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2B9EE" w14:textId="6C0189F9" w:rsidR="005D7142" w:rsidRDefault="005D7142" w:rsidP="002D3AB1">
      <w:pPr>
        <w:ind w:left="240" w:hangingChars="100" w:hanging="240"/>
        <w:rPr>
          <w:rFonts w:asciiTheme="minorEastAsia" w:hAnsiTheme="minorEastAsia"/>
          <w:sz w:val="24"/>
          <w:szCs w:val="24"/>
        </w:rPr>
      </w:pPr>
      <w:r>
        <w:rPr>
          <w:rFonts w:asciiTheme="minorEastAsia" w:hAnsiTheme="minorEastAsia" w:hint="eastAsia"/>
          <w:sz w:val="24"/>
          <w:szCs w:val="24"/>
        </w:rPr>
        <w:t>別記様式第１号</w:t>
      </w:r>
    </w:p>
    <w:p w14:paraId="6A2F70A9" w14:textId="473813F7" w:rsidR="00304288" w:rsidRPr="00206F50" w:rsidRDefault="00304288" w:rsidP="002D3AB1">
      <w:pPr>
        <w:ind w:left="240" w:hangingChars="100" w:hanging="240"/>
        <w:rPr>
          <w:rFonts w:asciiTheme="minorEastAsia" w:hAnsiTheme="minorEastAsia"/>
          <w:sz w:val="24"/>
          <w:szCs w:val="24"/>
        </w:rPr>
      </w:pPr>
      <w:r w:rsidRPr="00206F50">
        <w:rPr>
          <w:rFonts w:asciiTheme="minorEastAsia" w:hAnsiTheme="minorEastAsia" w:hint="eastAsia"/>
          <w:sz w:val="24"/>
          <w:szCs w:val="24"/>
        </w:rPr>
        <w:t xml:space="preserve">　　　　　　　　　　　　　　　　　　　　　　　　　　　令和　年　月　日</w:t>
      </w:r>
    </w:p>
    <w:p w14:paraId="3901F822" w14:textId="77777777" w:rsidR="00304288" w:rsidRPr="00206F50" w:rsidRDefault="00304288" w:rsidP="002D3AB1">
      <w:pPr>
        <w:ind w:left="240" w:hangingChars="100" w:hanging="240"/>
        <w:rPr>
          <w:rFonts w:asciiTheme="minorEastAsia" w:hAnsiTheme="minorEastAsia"/>
          <w:sz w:val="24"/>
          <w:szCs w:val="24"/>
        </w:rPr>
      </w:pPr>
    </w:p>
    <w:p w14:paraId="1B990A0B" w14:textId="58CC7DD8" w:rsidR="00304288" w:rsidRPr="00206F50" w:rsidRDefault="00702ED0" w:rsidP="00304288">
      <w:pPr>
        <w:ind w:left="240" w:hangingChars="100" w:hanging="240"/>
        <w:jc w:val="center"/>
        <w:rPr>
          <w:rFonts w:asciiTheme="minorEastAsia" w:hAnsiTheme="minorEastAsia"/>
          <w:sz w:val="24"/>
          <w:szCs w:val="24"/>
        </w:rPr>
      </w:pPr>
      <w:r>
        <w:rPr>
          <w:rFonts w:asciiTheme="minorEastAsia" w:hAnsiTheme="minorEastAsia" w:hint="eastAsia"/>
          <w:sz w:val="24"/>
          <w:szCs w:val="24"/>
        </w:rPr>
        <w:t>長崎</w:t>
      </w:r>
      <w:r w:rsidR="00304288" w:rsidRPr="00206F50">
        <w:rPr>
          <w:rFonts w:asciiTheme="minorEastAsia" w:hAnsiTheme="minorEastAsia" w:hint="eastAsia"/>
          <w:sz w:val="24"/>
          <w:szCs w:val="24"/>
        </w:rPr>
        <w:t>大学発ベンチャー称号授与</w:t>
      </w:r>
      <w:r w:rsidR="00EE21EF" w:rsidRPr="00206F50">
        <w:rPr>
          <w:rFonts w:asciiTheme="minorEastAsia" w:hAnsiTheme="minorEastAsia" w:hint="eastAsia"/>
          <w:sz w:val="24"/>
          <w:szCs w:val="24"/>
        </w:rPr>
        <w:t>申請書</w:t>
      </w:r>
      <w:bookmarkStart w:id="0" w:name="_GoBack"/>
      <w:bookmarkEnd w:id="0"/>
    </w:p>
    <w:p w14:paraId="59230BBB" w14:textId="77777777" w:rsidR="00304288" w:rsidRPr="00206F50" w:rsidRDefault="00304288" w:rsidP="002D3AB1">
      <w:pPr>
        <w:ind w:left="240" w:hangingChars="100" w:hanging="240"/>
        <w:rPr>
          <w:rFonts w:asciiTheme="minorEastAsia" w:hAnsiTheme="minorEastAsia"/>
          <w:sz w:val="24"/>
          <w:szCs w:val="24"/>
        </w:rPr>
      </w:pPr>
    </w:p>
    <w:p w14:paraId="3085E691" w14:textId="109BEC04" w:rsidR="00304288" w:rsidRPr="00206F50" w:rsidRDefault="00304288" w:rsidP="002D3AB1">
      <w:pPr>
        <w:ind w:left="240" w:hangingChars="100" w:hanging="240"/>
        <w:rPr>
          <w:rFonts w:asciiTheme="minorEastAsia" w:hAnsiTheme="minorEastAsia"/>
          <w:sz w:val="24"/>
          <w:szCs w:val="24"/>
        </w:rPr>
      </w:pPr>
      <w:r w:rsidRPr="00206F50">
        <w:rPr>
          <w:rFonts w:asciiTheme="minorEastAsia" w:hAnsiTheme="minorEastAsia" w:hint="eastAsia"/>
          <w:sz w:val="24"/>
          <w:szCs w:val="24"/>
        </w:rPr>
        <w:t xml:space="preserve">　国立大学法人</w:t>
      </w:r>
      <w:r w:rsidR="00702ED0">
        <w:rPr>
          <w:rFonts w:asciiTheme="minorEastAsia" w:hAnsiTheme="minorEastAsia" w:hint="eastAsia"/>
          <w:sz w:val="24"/>
          <w:szCs w:val="24"/>
        </w:rPr>
        <w:t>長崎</w:t>
      </w:r>
      <w:r w:rsidRPr="00206F50">
        <w:rPr>
          <w:rFonts w:asciiTheme="minorEastAsia" w:hAnsiTheme="minorEastAsia" w:hint="eastAsia"/>
          <w:sz w:val="24"/>
          <w:szCs w:val="24"/>
        </w:rPr>
        <w:t>大学長　殿</w:t>
      </w:r>
    </w:p>
    <w:p w14:paraId="1BEB1627" w14:textId="77777777" w:rsidR="00304288" w:rsidRPr="00206F50" w:rsidRDefault="00304288" w:rsidP="002D3AB1">
      <w:pPr>
        <w:ind w:left="240" w:hangingChars="100" w:hanging="240"/>
        <w:rPr>
          <w:rFonts w:asciiTheme="minorEastAsia" w:hAnsiTheme="minorEastAsia"/>
          <w:sz w:val="24"/>
          <w:szCs w:val="24"/>
        </w:rPr>
      </w:pPr>
    </w:p>
    <w:p w14:paraId="24BDA8F7" w14:textId="77777777" w:rsidR="00304288" w:rsidRPr="00206F50" w:rsidRDefault="00304288" w:rsidP="002D3AB1">
      <w:pPr>
        <w:ind w:left="240" w:hangingChars="100" w:hanging="240"/>
        <w:rPr>
          <w:rFonts w:asciiTheme="minorEastAsia" w:hAnsiTheme="minorEastAsia"/>
          <w:sz w:val="24"/>
          <w:szCs w:val="24"/>
        </w:rPr>
      </w:pPr>
      <w:r w:rsidRPr="00206F50">
        <w:rPr>
          <w:rFonts w:asciiTheme="minorEastAsia" w:hAnsiTheme="minorEastAsia" w:hint="eastAsia"/>
          <w:sz w:val="24"/>
          <w:szCs w:val="24"/>
        </w:rPr>
        <w:t xml:space="preserve">　　　　　　　　　　　　　　　　　　　名　称</w:t>
      </w:r>
    </w:p>
    <w:p w14:paraId="1B07DA8F" w14:textId="77777777" w:rsidR="00304288" w:rsidRPr="00206F50" w:rsidRDefault="00304288" w:rsidP="002D3AB1">
      <w:pPr>
        <w:ind w:left="240" w:hangingChars="100" w:hanging="240"/>
        <w:rPr>
          <w:rFonts w:asciiTheme="minorEastAsia" w:hAnsiTheme="minorEastAsia"/>
          <w:sz w:val="24"/>
          <w:szCs w:val="24"/>
        </w:rPr>
      </w:pPr>
      <w:r w:rsidRPr="00206F50">
        <w:rPr>
          <w:rFonts w:asciiTheme="minorEastAsia" w:hAnsiTheme="minorEastAsia" w:hint="eastAsia"/>
          <w:sz w:val="24"/>
          <w:szCs w:val="24"/>
        </w:rPr>
        <w:t xml:space="preserve">　　　　　　　　</w:t>
      </w:r>
      <w:r w:rsidR="00DD741E" w:rsidRPr="00206F50">
        <w:rPr>
          <w:rFonts w:asciiTheme="minorEastAsia" w:hAnsiTheme="minorEastAsia" w:hint="eastAsia"/>
          <w:sz w:val="24"/>
          <w:szCs w:val="24"/>
        </w:rPr>
        <w:t xml:space="preserve">　</w:t>
      </w:r>
      <w:r w:rsidRPr="00206F50">
        <w:rPr>
          <w:rFonts w:asciiTheme="minorEastAsia" w:hAnsiTheme="minorEastAsia" w:hint="eastAsia"/>
          <w:sz w:val="24"/>
          <w:szCs w:val="24"/>
        </w:rPr>
        <w:t xml:space="preserve">　　　　　　　　　　代表者　　　　　　　　　　印</w:t>
      </w:r>
    </w:p>
    <w:p w14:paraId="175856BA" w14:textId="77777777" w:rsidR="00304288" w:rsidRPr="00206F50" w:rsidRDefault="00304288" w:rsidP="002D3AB1">
      <w:pPr>
        <w:ind w:left="240" w:hangingChars="100" w:hanging="240"/>
        <w:rPr>
          <w:rFonts w:asciiTheme="minorEastAsia" w:hAnsiTheme="minorEastAsia"/>
          <w:sz w:val="24"/>
          <w:szCs w:val="24"/>
        </w:rPr>
      </w:pPr>
    </w:p>
    <w:p w14:paraId="3303C895" w14:textId="3C6F97AD" w:rsidR="00304288" w:rsidRPr="00206F50" w:rsidRDefault="001443C2" w:rsidP="00EE21EF">
      <w:pPr>
        <w:ind w:firstLineChars="100" w:firstLine="240"/>
        <w:rPr>
          <w:rFonts w:asciiTheme="minorEastAsia" w:hAnsiTheme="minorEastAsia"/>
          <w:sz w:val="24"/>
          <w:szCs w:val="24"/>
        </w:rPr>
      </w:pPr>
      <w:r>
        <w:rPr>
          <w:rFonts w:asciiTheme="minorEastAsia" w:hAnsiTheme="minorEastAsia" w:hint="eastAsia"/>
          <w:sz w:val="24"/>
          <w:szCs w:val="24"/>
        </w:rPr>
        <w:t>長崎大学における</w:t>
      </w:r>
      <w:r w:rsidR="00702ED0">
        <w:rPr>
          <w:rFonts w:asciiTheme="minorEastAsia" w:hAnsiTheme="minorEastAsia" w:hint="eastAsia"/>
          <w:sz w:val="24"/>
          <w:szCs w:val="24"/>
        </w:rPr>
        <w:t>長崎</w:t>
      </w:r>
      <w:r w:rsidR="00123643">
        <w:rPr>
          <w:rFonts w:asciiTheme="minorEastAsia" w:hAnsiTheme="minorEastAsia" w:hint="eastAsia"/>
          <w:sz w:val="24"/>
          <w:szCs w:val="24"/>
        </w:rPr>
        <w:t>大学発ベンチャーの称号授与に関する規程</w:t>
      </w:r>
      <w:r>
        <w:rPr>
          <w:rFonts w:asciiTheme="minorEastAsia" w:hAnsiTheme="minorEastAsia" w:hint="eastAsia"/>
          <w:sz w:val="24"/>
          <w:szCs w:val="24"/>
        </w:rPr>
        <w:t>（以下、「規程」という。）</w:t>
      </w:r>
      <w:r w:rsidR="00123643">
        <w:rPr>
          <w:rFonts w:asciiTheme="minorEastAsia" w:hAnsiTheme="minorEastAsia" w:hint="eastAsia"/>
          <w:sz w:val="24"/>
          <w:szCs w:val="24"/>
        </w:rPr>
        <w:t>に基づき</w:t>
      </w:r>
      <w:r w:rsidR="003C4CC9">
        <w:rPr>
          <w:rFonts w:asciiTheme="minorEastAsia" w:hAnsiTheme="minorEastAsia" w:hint="eastAsia"/>
          <w:sz w:val="24"/>
          <w:szCs w:val="24"/>
        </w:rPr>
        <w:t>、</w:t>
      </w:r>
      <w:r w:rsidR="00702ED0">
        <w:rPr>
          <w:rFonts w:asciiTheme="minorEastAsia" w:hAnsiTheme="minorEastAsia" w:hint="eastAsia"/>
          <w:sz w:val="24"/>
          <w:szCs w:val="24"/>
        </w:rPr>
        <w:t>長崎</w:t>
      </w:r>
      <w:r w:rsidR="00304288" w:rsidRPr="00206F50">
        <w:rPr>
          <w:rFonts w:asciiTheme="minorEastAsia" w:hAnsiTheme="minorEastAsia" w:hint="eastAsia"/>
          <w:sz w:val="24"/>
          <w:szCs w:val="24"/>
        </w:rPr>
        <w:t>大学発ベンチャーの称号の授与を申請します。</w:t>
      </w:r>
    </w:p>
    <w:tbl>
      <w:tblPr>
        <w:tblStyle w:val="a4"/>
        <w:tblW w:w="9781" w:type="dxa"/>
        <w:tblInd w:w="-572" w:type="dxa"/>
        <w:tblLook w:val="04A0" w:firstRow="1" w:lastRow="0" w:firstColumn="1" w:lastColumn="0" w:noHBand="0" w:noVBand="1"/>
      </w:tblPr>
      <w:tblGrid>
        <w:gridCol w:w="3261"/>
        <w:gridCol w:w="6520"/>
      </w:tblGrid>
      <w:tr w:rsidR="00206F50" w:rsidRPr="00206F50" w14:paraId="06D7B315" w14:textId="77777777" w:rsidTr="00C67E09">
        <w:trPr>
          <w:trHeight w:val="780"/>
        </w:trPr>
        <w:tc>
          <w:tcPr>
            <w:tcW w:w="3261" w:type="dxa"/>
          </w:tcPr>
          <w:p w14:paraId="3C08CDA7" w14:textId="77777777" w:rsidR="00C922AA" w:rsidRDefault="00C922AA" w:rsidP="00304288">
            <w:pPr>
              <w:rPr>
                <w:rFonts w:asciiTheme="minorEastAsia" w:hAnsiTheme="minorEastAsia"/>
                <w:sz w:val="24"/>
                <w:szCs w:val="24"/>
              </w:rPr>
            </w:pPr>
            <w:r>
              <w:rPr>
                <w:rFonts w:asciiTheme="minorEastAsia" w:hAnsiTheme="minorEastAsia" w:hint="eastAsia"/>
                <w:sz w:val="24"/>
                <w:szCs w:val="24"/>
              </w:rPr>
              <w:t>申請内容</w:t>
            </w:r>
          </w:p>
          <w:p w14:paraId="38C649EC" w14:textId="77777777" w:rsidR="00304288" w:rsidRPr="00206F50" w:rsidRDefault="00304288" w:rsidP="00304288">
            <w:pPr>
              <w:rPr>
                <w:rFonts w:asciiTheme="minorEastAsia" w:hAnsiTheme="minorEastAsia"/>
                <w:sz w:val="24"/>
                <w:szCs w:val="24"/>
              </w:rPr>
            </w:pPr>
          </w:p>
        </w:tc>
        <w:tc>
          <w:tcPr>
            <w:tcW w:w="6520" w:type="dxa"/>
          </w:tcPr>
          <w:p w14:paraId="126DC4B0" w14:textId="77777777" w:rsidR="00C922AA" w:rsidRDefault="00C922AA" w:rsidP="00304288">
            <w:pPr>
              <w:rPr>
                <w:rFonts w:asciiTheme="minorEastAsia" w:hAnsiTheme="minorEastAsia"/>
                <w:sz w:val="24"/>
                <w:szCs w:val="24"/>
              </w:rPr>
            </w:pPr>
            <w:r>
              <w:rPr>
                <w:rFonts w:asciiTheme="minorEastAsia" w:hAnsiTheme="minorEastAsia" w:hint="eastAsia"/>
                <w:sz w:val="24"/>
                <w:szCs w:val="24"/>
              </w:rPr>
              <w:t>□新規　　□更新</w:t>
            </w:r>
          </w:p>
          <w:p w14:paraId="181F60F7" w14:textId="77777777" w:rsidR="00304288" w:rsidRPr="00206F50" w:rsidRDefault="00C922AA" w:rsidP="00271498">
            <w:pPr>
              <w:rPr>
                <w:rFonts w:asciiTheme="minorEastAsia" w:hAnsiTheme="minorEastAsia"/>
                <w:sz w:val="24"/>
                <w:szCs w:val="24"/>
              </w:rPr>
            </w:pPr>
            <w:r>
              <w:rPr>
                <w:rFonts w:asciiTheme="minorEastAsia" w:hAnsiTheme="minorEastAsia" w:hint="eastAsia"/>
                <w:sz w:val="24"/>
                <w:szCs w:val="24"/>
              </w:rPr>
              <w:t>【該当するものにレを付けること。】</w:t>
            </w:r>
          </w:p>
        </w:tc>
      </w:tr>
      <w:tr w:rsidR="00C922AA" w:rsidRPr="00206F50" w14:paraId="1B90373A" w14:textId="77777777" w:rsidTr="00C67E09">
        <w:trPr>
          <w:trHeight w:val="1112"/>
        </w:trPr>
        <w:tc>
          <w:tcPr>
            <w:tcW w:w="3261" w:type="dxa"/>
          </w:tcPr>
          <w:p w14:paraId="779945D0" w14:textId="73AEC2B2" w:rsidR="00C922AA" w:rsidRPr="00206F50" w:rsidRDefault="00C922AA" w:rsidP="00C922AA">
            <w:pPr>
              <w:rPr>
                <w:rFonts w:asciiTheme="minorEastAsia" w:hAnsiTheme="minorEastAsia"/>
                <w:sz w:val="24"/>
                <w:szCs w:val="24"/>
              </w:rPr>
            </w:pPr>
            <w:r w:rsidRPr="00206F50">
              <w:rPr>
                <w:rFonts w:asciiTheme="minorEastAsia" w:hAnsiTheme="minorEastAsia" w:hint="eastAsia"/>
                <w:sz w:val="24"/>
                <w:szCs w:val="24"/>
              </w:rPr>
              <w:t>申請資格</w:t>
            </w:r>
          </w:p>
          <w:p w14:paraId="4E182310" w14:textId="77777777" w:rsidR="00C922AA" w:rsidRDefault="00C922AA" w:rsidP="00304288">
            <w:pPr>
              <w:rPr>
                <w:rFonts w:asciiTheme="minorEastAsia" w:hAnsiTheme="minorEastAsia"/>
                <w:sz w:val="24"/>
                <w:szCs w:val="24"/>
              </w:rPr>
            </w:pPr>
          </w:p>
        </w:tc>
        <w:tc>
          <w:tcPr>
            <w:tcW w:w="6520" w:type="dxa"/>
          </w:tcPr>
          <w:p w14:paraId="759D1644" w14:textId="77777777" w:rsidR="00C922AA" w:rsidRPr="00206F50" w:rsidRDefault="00C922AA" w:rsidP="00C922AA">
            <w:pPr>
              <w:rPr>
                <w:rFonts w:asciiTheme="minorEastAsia" w:hAnsiTheme="minorEastAsia"/>
                <w:sz w:val="24"/>
                <w:szCs w:val="24"/>
              </w:rPr>
            </w:pPr>
            <w:r w:rsidRPr="00206F50">
              <w:rPr>
                <w:rFonts w:asciiTheme="minorEastAsia" w:hAnsiTheme="minorEastAsia" w:hint="eastAsia"/>
                <w:sz w:val="24"/>
                <w:szCs w:val="24"/>
              </w:rPr>
              <w:t>□第1号　□第2号　□第3号　□第4号</w:t>
            </w:r>
          </w:p>
          <w:p w14:paraId="266C15E2" w14:textId="1D6C54D9" w:rsidR="00C922AA" w:rsidRDefault="00C922AA" w:rsidP="00C922AA">
            <w:pPr>
              <w:rPr>
                <w:rFonts w:asciiTheme="minorEastAsia" w:hAnsiTheme="minorEastAsia"/>
                <w:sz w:val="24"/>
                <w:szCs w:val="24"/>
              </w:rPr>
            </w:pPr>
            <w:r w:rsidRPr="00206F50">
              <w:rPr>
                <w:rFonts w:asciiTheme="minorEastAsia" w:hAnsiTheme="minorEastAsia" w:hint="eastAsia"/>
                <w:sz w:val="24"/>
                <w:szCs w:val="24"/>
              </w:rPr>
              <w:t>【規程第2条の該当する</w:t>
            </w:r>
            <w:r>
              <w:rPr>
                <w:rFonts w:asciiTheme="minorEastAsia" w:hAnsiTheme="minorEastAsia" w:hint="eastAsia"/>
                <w:sz w:val="24"/>
                <w:szCs w:val="24"/>
              </w:rPr>
              <w:t>号</w:t>
            </w:r>
            <w:r w:rsidRPr="00206F50">
              <w:rPr>
                <w:rFonts w:asciiTheme="minorEastAsia" w:hAnsiTheme="minorEastAsia" w:hint="eastAsia"/>
                <w:sz w:val="24"/>
                <w:szCs w:val="24"/>
              </w:rPr>
              <w:t>にレを</w:t>
            </w:r>
            <w:r w:rsidR="003C4CC9">
              <w:rPr>
                <w:rFonts w:asciiTheme="minorEastAsia" w:hAnsiTheme="minorEastAsia" w:hint="eastAsia"/>
                <w:sz w:val="24"/>
                <w:szCs w:val="24"/>
              </w:rPr>
              <w:t>付ける</w:t>
            </w:r>
            <w:r w:rsidRPr="00206F50">
              <w:rPr>
                <w:rFonts w:asciiTheme="minorEastAsia" w:hAnsiTheme="minorEastAsia" w:hint="eastAsia"/>
                <w:sz w:val="24"/>
                <w:szCs w:val="24"/>
              </w:rPr>
              <w:t>こと。】</w:t>
            </w:r>
          </w:p>
        </w:tc>
      </w:tr>
      <w:tr w:rsidR="00206F50" w:rsidRPr="00206F50" w14:paraId="407CA1D9" w14:textId="77777777" w:rsidTr="00C67E09">
        <w:trPr>
          <w:trHeight w:val="2922"/>
        </w:trPr>
        <w:tc>
          <w:tcPr>
            <w:tcW w:w="3261" w:type="dxa"/>
          </w:tcPr>
          <w:p w14:paraId="44DD2C4C" w14:textId="77777777" w:rsidR="000B23A9" w:rsidRPr="00206F50" w:rsidRDefault="000B23A9" w:rsidP="00304288">
            <w:pPr>
              <w:rPr>
                <w:rFonts w:asciiTheme="minorEastAsia" w:hAnsiTheme="minorEastAsia"/>
                <w:sz w:val="24"/>
                <w:szCs w:val="24"/>
              </w:rPr>
            </w:pPr>
            <w:r w:rsidRPr="00206F50">
              <w:rPr>
                <w:rFonts w:asciiTheme="minorEastAsia" w:hAnsiTheme="minorEastAsia" w:hint="eastAsia"/>
                <w:sz w:val="24"/>
                <w:szCs w:val="24"/>
              </w:rPr>
              <w:t>申請事由等</w:t>
            </w:r>
          </w:p>
          <w:p w14:paraId="73F9450F" w14:textId="47D05A54" w:rsidR="000B23A9" w:rsidRPr="00206F50" w:rsidRDefault="000B23A9" w:rsidP="00304288">
            <w:pPr>
              <w:rPr>
                <w:rFonts w:asciiTheme="minorEastAsia" w:hAnsiTheme="minorEastAsia"/>
                <w:sz w:val="24"/>
                <w:szCs w:val="24"/>
              </w:rPr>
            </w:pPr>
            <w:r w:rsidRPr="00206F50">
              <w:rPr>
                <w:rFonts w:asciiTheme="minorEastAsia" w:hAnsiTheme="minorEastAsia" w:hint="eastAsia"/>
                <w:sz w:val="24"/>
                <w:szCs w:val="24"/>
              </w:rPr>
              <w:t>【申請資格の具備を証する事実</w:t>
            </w:r>
            <w:r w:rsidR="003C4CC9">
              <w:rPr>
                <w:rFonts w:asciiTheme="minorEastAsia" w:hAnsiTheme="minorEastAsia" w:hint="eastAsia"/>
                <w:sz w:val="24"/>
                <w:szCs w:val="24"/>
              </w:rPr>
              <w:t>、</w:t>
            </w:r>
            <w:r w:rsidRPr="00206F50">
              <w:rPr>
                <w:rFonts w:asciiTheme="minorEastAsia" w:hAnsiTheme="minorEastAsia" w:hint="eastAsia"/>
                <w:sz w:val="24"/>
                <w:szCs w:val="24"/>
              </w:rPr>
              <w:t>背景</w:t>
            </w:r>
            <w:r w:rsidR="00637053">
              <w:rPr>
                <w:rFonts w:asciiTheme="minorEastAsia" w:hAnsiTheme="minorEastAsia" w:hint="eastAsia"/>
                <w:sz w:val="24"/>
                <w:szCs w:val="24"/>
              </w:rPr>
              <w:t>等</w:t>
            </w:r>
            <w:r w:rsidRPr="00206F50">
              <w:rPr>
                <w:rFonts w:asciiTheme="minorEastAsia" w:hAnsiTheme="minorEastAsia" w:hint="eastAsia"/>
                <w:sz w:val="24"/>
                <w:szCs w:val="24"/>
              </w:rPr>
              <w:t>を説明すること。】</w:t>
            </w:r>
          </w:p>
          <w:p w14:paraId="445BAC4B" w14:textId="12C1E899" w:rsidR="000B23A9" w:rsidRPr="00206F50" w:rsidRDefault="00051EAD" w:rsidP="00304288">
            <w:pPr>
              <w:rPr>
                <w:rFonts w:asciiTheme="minorEastAsia" w:hAnsiTheme="minorEastAsia"/>
                <w:sz w:val="24"/>
                <w:szCs w:val="24"/>
              </w:rPr>
            </w:pPr>
            <w:r w:rsidRPr="00206F50">
              <w:rPr>
                <w:rFonts w:asciiTheme="minorEastAsia" w:hAnsiTheme="minorEastAsia" w:hint="eastAsia"/>
                <w:sz w:val="24"/>
                <w:szCs w:val="24"/>
              </w:rPr>
              <w:t>※更新申請については</w:t>
            </w:r>
            <w:r w:rsidR="003C4CC9">
              <w:rPr>
                <w:rFonts w:asciiTheme="minorEastAsia" w:hAnsiTheme="minorEastAsia" w:hint="eastAsia"/>
                <w:sz w:val="24"/>
                <w:szCs w:val="24"/>
              </w:rPr>
              <w:t>、</w:t>
            </w:r>
            <w:r w:rsidRPr="00206F50">
              <w:rPr>
                <w:rFonts w:asciiTheme="minorEastAsia" w:hAnsiTheme="minorEastAsia" w:hint="eastAsia"/>
                <w:sz w:val="24"/>
                <w:szCs w:val="24"/>
              </w:rPr>
              <w:t>これまでの活動状況を説明すること</w:t>
            </w:r>
            <w:r w:rsidR="00637053">
              <w:rPr>
                <w:rFonts w:asciiTheme="minorEastAsia" w:hAnsiTheme="minorEastAsia" w:hint="eastAsia"/>
                <w:sz w:val="24"/>
                <w:szCs w:val="24"/>
              </w:rPr>
              <w:t>。</w:t>
            </w:r>
          </w:p>
        </w:tc>
        <w:tc>
          <w:tcPr>
            <w:tcW w:w="6520" w:type="dxa"/>
          </w:tcPr>
          <w:p w14:paraId="36724AAC" w14:textId="77777777" w:rsidR="008412F5" w:rsidRPr="00206F50" w:rsidRDefault="008412F5" w:rsidP="00304288">
            <w:pPr>
              <w:rPr>
                <w:rFonts w:asciiTheme="minorEastAsia" w:hAnsiTheme="minorEastAsia"/>
                <w:sz w:val="24"/>
                <w:szCs w:val="24"/>
              </w:rPr>
            </w:pPr>
          </w:p>
          <w:p w14:paraId="59A76B2B" w14:textId="77777777" w:rsidR="008412F5" w:rsidRPr="00206F50" w:rsidRDefault="008412F5" w:rsidP="00304288">
            <w:pPr>
              <w:rPr>
                <w:rFonts w:asciiTheme="minorEastAsia" w:hAnsiTheme="minorEastAsia"/>
                <w:sz w:val="24"/>
                <w:szCs w:val="24"/>
              </w:rPr>
            </w:pPr>
          </w:p>
          <w:p w14:paraId="06C743CA" w14:textId="77777777" w:rsidR="008412F5" w:rsidRPr="00206F50" w:rsidRDefault="008412F5" w:rsidP="00304288">
            <w:pPr>
              <w:rPr>
                <w:rFonts w:asciiTheme="minorEastAsia" w:hAnsiTheme="minorEastAsia"/>
                <w:sz w:val="24"/>
                <w:szCs w:val="24"/>
              </w:rPr>
            </w:pPr>
          </w:p>
          <w:p w14:paraId="258056D4" w14:textId="77777777" w:rsidR="008412F5" w:rsidRPr="00206F50" w:rsidRDefault="008412F5" w:rsidP="00304288">
            <w:pPr>
              <w:rPr>
                <w:rFonts w:asciiTheme="minorEastAsia" w:hAnsiTheme="minorEastAsia"/>
                <w:sz w:val="24"/>
                <w:szCs w:val="24"/>
              </w:rPr>
            </w:pPr>
          </w:p>
          <w:p w14:paraId="478FD091" w14:textId="77777777" w:rsidR="00DD741E" w:rsidRPr="00206F50" w:rsidRDefault="00DD741E" w:rsidP="00304288">
            <w:pPr>
              <w:rPr>
                <w:rFonts w:asciiTheme="minorEastAsia" w:hAnsiTheme="minorEastAsia"/>
                <w:sz w:val="24"/>
                <w:szCs w:val="24"/>
              </w:rPr>
            </w:pPr>
          </w:p>
          <w:p w14:paraId="73412470" w14:textId="77777777" w:rsidR="00051EAD" w:rsidRPr="00206F50" w:rsidRDefault="00051EAD" w:rsidP="00304288">
            <w:pPr>
              <w:rPr>
                <w:rFonts w:asciiTheme="minorEastAsia" w:hAnsiTheme="minorEastAsia"/>
                <w:sz w:val="24"/>
                <w:szCs w:val="24"/>
              </w:rPr>
            </w:pPr>
          </w:p>
          <w:p w14:paraId="502542B3" w14:textId="77777777" w:rsidR="005F205C" w:rsidRPr="00206F50" w:rsidRDefault="005F205C" w:rsidP="00304288">
            <w:pPr>
              <w:rPr>
                <w:rFonts w:asciiTheme="minorEastAsia" w:hAnsiTheme="minorEastAsia"/>
                <w:sz w:val="24"/>
                <w:szCs w:val="24"/>
              </w:rPr>
            </w:pPr>
          </w:p>
        </w:tc>
      </w:tr>
      <w:tr w:rsidR="00667DC3" w:rsidRPr="00206F50" w14:paraId="1CD43F73" w14:textId="77777777" w:rsidTr="00C67E09">
        <w:trPr>
          <w:trHeight w:val="489"/>
        </w:trPr>
        <w:tc>
          <w:tcPr>
            <w:tcW w:w="3261" w:type="dxa"/>
          </w:tcPr>
          <w:p w14:paraId="64146801" w14:textId="18C70ABC" w:rsidR="00667DC3" w:rsidRPr="00206F50" w:rsidRDefault="00667DC3" w:rsidP="00304288">
            <w:pPr>
              <w:rPr>
                <w:rFonts w:asciiTheme="minorEastAsia" w:hAnsiTheme="minorEastAsia"/>
                <w:sz w:val="24"/>
                <w:szCs w:val="24"/>
              </w:rPr>
            </w:pPr>
            <w:r>
              <w:rPr>
                <w:rFonts w:asciiTheme="minorEastAsia" w:hAnsiTheme="minorEastAsia" w:hint="eastAsia"/>
                <w:sz w:val="24"/>
                <w:szCs w:val="24"/>
              </w:rPr>
              <w:t>企業名</w:t>
            </w:r>
          </w:p>
        </w:tc>
        <w:tc>
          <w:tcPr>
            <w:tcW w:w="6520" w:type="dxa"/>
          </w:tcPr>
          <w:p w14:paraId="7DE6DDB4" w14:textId="77777777" w:rsidR="00667DC3" w:rsidRPr="00206F50" w:rsidRDefault="00667DC3" w:rsidP="00304288">
            <w:pPr>
              <w:rPr>
                <w:rFonts w:asciiTheme="minorEastAsia" w:hAnsiTheme="minorEastAsia"/>
                <w:sz w:val="24"/>
                <w:szCs w:val="24"/>
              </w:rPr>
            </w:pPr>
          </w:p>
        </w:tc>
      </w:tr>
      <w:tr w:rsidR="00667DC3" w:rsidRPr="00206F50" w14:paraId="64394CA4" w14:textId="77777777" w:rsidTr="00C67E09">
        <w:trPr>
          <w:trHeight w:val="489"/>
        </w:trPr>
        <w:tc>
          <w:tcPr>
            <w:tcW w:w="3261" w:type="dxa"/>
          </w:tcPr>
          <w:p w14:paraId="194E4F99" w14:textId="27AC0F86" w:rsidR="00667DC3" w:rsidRDefault="00667DC3" w:rsidP="00304288">
            <w:pPr>
              <w:rPr>
                <w:rFonts w:asciiTheme="minorEastAsia" w:hAnsiTheme="minorEastAsia"/>
                <w:sz w:val="24"/>
                <w:szCs w:val="24"/>
              </w:rPr>
            </w:pPr>
            <w:r>
              <w:rPr>
                <w:rFonts w:asciiTheme="minorEastAsia" w:hAnsiTheme="minorEastAsia" w:hint="eastAsia"/>
                <w:sz w:val="24"/>
                <w:szCs w:val="24"/>
              </w:rPr>
              <w:t>所在地</w:t>
            </w:r>
          </w:p>
        </w:tc>
        <w:tc>
          <w:tcPr>
            <w:tcW w:w="6520" w:type="dxa"/>
          </w:tcPr>
          <w:p w14:paraId="6C506B82" w14:textId="77777777" w:rsidR="00667DC3" w:rsidRPr="00206F50" w:rsidRDefault="00667DC3" w:rsidP="00304288">
            <w:pPr>
              <w:rPr>
                <w:rFonts w:asciiTheme="minorEastAsia" w:hAnsiTheme="minorEastAsia"/>
                <w:sz w:val="24"/>
                <w:szCs w:val="24"/>
              </w:rPr>
            </w:pPr>
          </w:p>
        </w:tc>
      </w:tr>
      <w:tr w:rsidR="00667DC3" w:rsidRPr="00206F50" w14:paraId="02BE55DE" w14:textId="77777777" w:rsidTr="00C67E09">
        <w:trPr>
          <w:trHeight w:val="489"/>
        </w:trPr>
        <w:tc>
          <w:tcPr>
            <w:tcW w:w="3261" w:type="dxa"/>
          </w:tcPr>
          <w:p w14:paraId="577A1C2A" w14:textId="5DF662E3" w:rsidR="00667DC3" w:rsidRDefault="00667DC3" w:rsidP="00304288">
            <w:pPr>
              <w:rPr>
                <w:rFonts w:asciiTheme="minorEastAsia" w:hAnsiTheme="minorEastAsia"/>
                <w:sz w:val="24"/>
                <w:szCs w:val="24"/>
              </w:rPr>
            </w:pPr>
            <w:r>
              <w:rPr>
                <w:rFonts w:asciiTheme="minorEastAsia" w:hAnsiTheme="minorEastAsia" w:hint="eastAsia"/>
                <w:sz w:val="24"/>
                <w:szCs w:val="24"/>
              </w:rPr>
              <w:t>代表者（職・氏名）</w:t>
            </w:r>
          </w:p>
        </w:tc>
        <w:tc>
          <w:tcPr>
            <w:tcW w:w="6520" w:type="dxa"/>
          </w:tcPr>
          <w:p w14:paraId="029755AC" w14:textId="77777777" w:rsidR="00667DC3" w:rsidRPr="00206F50" w:rsidRDefault="00667DC3" w:rsidP="00304288">
            <w:pPr>
              <w:rPr>
                <w:rFonts w:asciiTheme="minorEastAsia" w:hAnsiTheme="minorEastAsia"/>
                <w:sz w:val="24"/>
                <w:szCs w:val="24"/>
              </w:rPr>
            </w:pPr>
          </w:p>
        </w:tc>
      </w:tr>
      <w:tr w:rsidR="00667DC3" w:rsidRPr="00206F50" w14:paraId="26922E2B" w14:textId="77777777" w:rsidTr="00C67E09">
        <w:trPr>
          <w:trHeight w:val="489"/>
        </w:trPr>
        <w:tc>
          <w:tcPr>
            <w:tcW w:w="3261" w:type="dxa"/>
          </w:tcPr>
          <w:p w14:paraId="3A1B7654" w14:textId="1B4B531B" w:rsidR="00667DC3" w:rsidRDefault="00667DC3" w:rsidP="00304288">
            <w:pPr>
              <w:rPr>
                <w:rFonts w:asciiTheme="minorEastAsia" w:hAnsiTheme="minorEastAsia"/>
                <w:sz w:val="24"/>
                <w:szCs w:val="24"/>
              </w:rPr>
            </w:pPr>
            <w:r>
              <w:rPr>
                <w:rFonts w:asciiTheme="minorEastAsia" w:hAnsiTheme="minorEastAsia" w:hint="eastAsia"/>
                <w:sz w:val="24"/>
                <w:szCs w:val="24"/>
              </w:rPr>
              <w:t>代表者区分</w:t>
            </w:r>
          </w:p>
        </w:tc>
        <w:tc>
          <w:tcPr>
            <w:tcW w:w="6520" w:type="dxa"/>
          </w:tcPr>
          <w:p w14:paraId="68C43D72" w14:textId="225452DB" w:rsidR="00667DC3" w:rsidRDefault="008B5120" w:rsidP="00304288">
            <w:pPr>
              <w:rPr>
                <w:rFonts w:asciiTheme="minorEastAsia" w:hAnsiTheme="minorEastAsia"/>
                <w:sz w:val="24"/>
                <w:szCs w:val="24"/>
              </w:rPr>
            </w:pPr>
            <w:r>
              <w:rPr>
                <w:rFonts w:asciiTheme="minorEastAsia" w:hAnsiTheme="minorEastAsia" w:hint="eastAsia"/>
                <w:sz w:val="24"/>
                <w:szCs w:val="24"/>
              </w:rPr>
              <w:t xml:space="preserve">□教職員　□学生　</w:t>
            </w:r>
            <w:r w:rsidR="001443C2">
              <w:rPr>
                <w:rFonts w:asciiTheme="minorEastAsia" w:hAnsiTheme="minorEastAsia" w:hint="eastAsia"/>
                <w:sz w:val="24"/>
                <w:szCs w:val="24"/>
              </w:rPr>
              <w:t xml:space="preserve">□在職または在学していたもの　</w:t>
            </w:r>
            <w:r>
              <w:rPr>
                <w:rFonts w:asciiTheme="minorEastAsia" w:hAnsiTheme="minorEastAsia" w:hint="eastAsia"/>
                <w:sz w:val="24"/>
                <w:szCs w:val="24"/>
              </w:rPr>
              <w:t>□第三者</w:t>
            </w:r>
          </w:p>
          <w:p w14:paraId="4A9739D3" w14:textId="75A4FDCB" w:rsidR="008B5120" w:rsidRPr="00206F50" w:rsidRDefault="008B5120" w:rsidP="00304288">
            <w:pPr>
              <w:rPr>
                <w:rFonts w:asciiTheme="minorEastAsia" w:hAnsiTheme="minorEastAsia"/>
                <w:sz w:val="24"/>
                <w:szCs w:val="24"/>
              </w:rPr>
            </w:pPr>
            <w:r>
              <w:rPr>
                <w:rFonts w:asciiTheme="minorEastAsia" w:hAnsiTheme="minorEastAsia" w:hint="eastAsia"/>
                <w:sz w:val="24"/>
                <w:szCs w:val="24"/>
              </w:rPr>
              <w:t>【レを</w:t>
            </w:r>
            <w:r w:rsidR="003C4CC9">
              <w:rPr>
                <w:rFonts w:asciiTheme="minorEastAsia" w:hAnsiTheme="minorEastAsia" w:hint="eastAsia"/>
                <w:sz w:val="24"/>
                <w:szCs w:val="24"/>
              </w:rPr>
              <w:t>付ける</w:t>
            </w:r>
            <w:r>
              <w:rPr>
                <w:rFonts w:asciiTheme="minorEastAsia" w:hAnsiTheme="minorEastAsia" w:hint="eastAsia"/>
                <w:sz w:val="24"/>
                <w:szCs w:val="24"/>
              </w:rPr>
              <w:t>こと。】</w:t>
            </w:r>
          </w:p>
        </w:tc>
      </w:tr>
      <w:tr w:rsidR="008B5120" w:rsidRPr="00206F50" w14:paraId="3CAB4D66" w14:textId="77777777" w:rsidTr="00C67E09">
        <w:trPr>
          <w:trHeight w:val="489"/>
        </w:trPr>
        <w:tc>
          <w:tcPr>
            <w:tcW w:w="3261" w:type="dxa"/>
          </w:tcPr>
          <w:p w14:paraId="527C2953" w14:textId="7C03AEF0" w:rsidR="008B5120" w:rsidRDefault="008B5120" w:rsidP="00304288">
            <w:pPr>
              <w:rPr>
                <w:rFonts w:asciiTheme="minorEastAsia" w:hAnsiTheme="minorEastAsia"/>
                <w:sz w:val="24"/>
                <w:szCs w:val="24"/>
              </w:rPr>
            </w:pPr>
            <w:r>
              <w:rPr>
                <w:rFonts w:asciiTheme="minorEastAsia" w:hAnsiTheme="minorEastAsia" w:hint="eastAsia"/>
                <w:sz w:val="24"/>
                <w:szCs w:val="24"/>
              </w:rPr>
              <w:t>連絡先等</w:t>
            </w:r>
          </w:p>
        </w:tc>
        <w:tc>
          <w:tcPr>
            <w:tcW w:w="6520" w:type="dxa"/>
          </w:tcPr>
          <w:p w14:paraId="06F28D02" w14:textId="0275F3E5" w:rsidR="008B5120" w:rsidRDefault="008B5120" w:rsidP="00304288">
            <w:pPr>
              <w:rPr>
                <w:rFonts w:asciiTheme="minorEastAsia" w:hAnsiTheme="minorEastAsia"/>
                <w:sz w:val="24"/>
                <w:szCs w:val="24"/>
              </w:rPr>
            </w:pPr>
            <w:r>
              <w:rPr>
                <w:rFonts w:asciiTheme="minorEastAsia" w:hAnsiTheme="minorEastAsia" w:hint="eastAsia"/>
                <w:sz w:val="24"/>
                <w:szCs w:val="24"/>
              </w:rPr>
              <w:t>電話番号）</w:t>
            </w:r>
          </w:p>
          <w:p w14:paraId="6AA7D366" w14:textId="021F3662" w:rsidR="008B5120" w:rsidRDefault="008B5120" w:rsidP="00304288">
            <w:pPr>
              <w:rPr>
                <w:rFonts w:asciiTheme="minorEastAsia" w:hAnsiTheme="minorEastAsia"/>
                <w:sz w:val="24"/>
                <w:szCs w:val="24"/>
              </w:rPr>
            </w:pPr>
            <w:r>
              <w:rPr>
                <w:rFonts w:asciiTheme="minorEastAsia" w:hAnsiTheme="minorEastAsia"/>
                <w:sz w:val="24"/>
                <w:szCs w:val="24"/>
              </w:rPr>
              <w:t>M</w:t>
            </w:r>
            <w:r>
              <w:rPr>
                <w:rFonts w:asciiTheme="minorEastAsia" w:hAnsiTheme="minorEastAsia" w:hint="eastAsia"/>
                <w:sz w:val="24"/>
                <w:szCs w:val="24"/>
              </w:rPr>
              <w:t>ail）</w:t>
            </w:r>
          </w:p>
          <w:p w14:paraId="004A47A6" w14:textId="5DC5A386" w:rsidR="008B5120" w:rsidRDefault="008B5120" w:rsidP="00304288">
            <w:pPr>
              <w:rPr>
                <w:rFonts w:asciiTheme="minorEastAsia" w:hAnsiTheme="minorEastAsia"/>
                <w:sz w:val="24"/>
                <w:szCs w:val="24"/>
              </w:rPr>
            </w:pPr>
            <w:r>
              <w:rPr>
                <w:rFonts w:asciiTheme="minorEastAsia" w:hAnsiTheme="minorEastAsia" w:hint="eastAsia"/>
                <w:sz w:val="24"/>
                <w:szCs w:val="24"/>
              </w:rPr>
              <w:t>URL）</w:t>
            </w:r>
          </w:p>
        </w:tc>
      </w:tr>
      <w:tr w:rsidR="008B5120" w:rsidRPr="00206F50" w14:paraId="00BA9C85" w14:textId="77777777" w:rsidTr="00C67E09">
        <w:tc>
          <w:tcPr>
            <w:tcW w:w="3261" w:type="dxa"/>
          </w:tcPr>
          <w:p w14:paraId="6433EB3B" w14:textId="7DF731CD" w:rsidR="008B5120" w:rsidRPr="00206F50" w:rsidRDefault="00817032" w:rsidP="00817032">
            <w:pPr>
              <w:rPr>
                <w:rFonts w:asciiTheme="minorEastAsia" w:hAnsiTheme="minorEastAsia"/>
                <w:sz w:val="24"/>
                <w:szCs w:val="24"/>
              </w:rPr>
            </w:pPr>
            <w:r>
              <w:rPr>
                <w:rFonts w:asciiTheme="minorEastAsia" w:hAnsiTheme="minorEastAsia" w:hint="eastAsia"/>
                <w:sz w:val="24"/>
                <w:szCs w:val="24"/>
              </w:rPr>
              <w:lastRenderedPageBreak/>
              <w:t>事業開始日等</w:t>
            </w:r>
          </w:p>
        </w:tc>
        <w:tc>
          <w:tcPr>
            <w:tcW w:w="6520" w:type="dxa"/>
          </w:tcPr>
          <w:p w14:paraId="6F791422" w14:textId="56FD6AB3" w:rsidR="008B5120" w:rsidRDefault="00817032" w:rsidP="00304288">
            <w:pPr>
              <w:rPr>
                <w:rFonts w:asciiTheme="minorEastAsia" w:hAnsiTheme="minorEastAsia" w:cs="ＭＳ 明朝"/>
                <w:sz w:val="24"/>
                <w:szCs w:val="24"/>
              </w:rPr>
            </w:pPr>
            <w:r>
              <w:rPr>
                <w:rFonts w:asciiTheme="minorEastAsia" w:hAnsiTheme="minorEastAsia" w:cs="ＭＳ 明朝" w:hint="eastAsia"/>
                <w:sz w:val="24"/>
                <w:szCs w:val="24"/>
              </w:rPr>
              <w:t>設立日　　年　月　日</w:t>
            </w:r>
          </w:p>
          <w:p w14:paraId="36D411C6" w14:textId="483D1FAD" w:rsidR="00817032" w:rsidRPr="00206F50" w:rsidRDefault="00817032" w:rsidP="00304288">
            <w:pPr>
              <w:rPr>
                <w:rFonts w:asciiTheme="minorEastAsia" w:hAnsiTheme="minorEastAsia" w:cs="ＭＳ 明朝"/>
                <w:sz w:val="24"/>
                <w:szCs w:val="24"/>
              </w:rPr>
            </w:pPr>
            <w:r>
              <w:rPr>
                <w:rFonts w:asciiTheme="minorEastAsia" w:hAnsiTheme="minorEastAsia" w:cs="ＭＳ 明朝" w:hint="eastAsia"/>
                <w:sz w:val="24"/>
                <w:szCs w:val="24"/>
              </w:rPr>
              <w:t>事業開始日（開業届出日）　年　月　日</w:t>
            </w:r>
          </w:p>
        </w:tc>
      </w:tr>
      <w:tr w:rsidR="00817032" w:rsidRPr="00206F50" w14:paraId="6FE26190" w14:textId="77777777" w:rsidTr="00C67E09">
        <w:tc>
          <w:tcPr>
            <w:tcW w:w="3261" w:type="dxa"/>
          </w:tcPr>
          <w:p w14:paraId="0BEB96F1" w14:textId="282325C9" w:rsidR="00817032" w:rsidRDefault="00817032" w:rsidP="00817032">
            <w:pPr>
              <w:rPr>
                <w:rFonts w:asciiTheme="minorEastAsia" w:hAnsiTheme="minorEastAsia"/>
                <w:sz w:val="24"/>
                <w:szCs w:val="24"/>
              </w:rPr>
            </w:pPr>
            <w:r>
              <w:rPr>
                <w:rFonts w:asciiTheme="minorEastAsia" w:hAnsiTheme="minorEastAsia" w:hint="eastAsia"/>
                <w:sz w:val="24"/>
                <w:szCs w:val="24"/>
              </w:rPr>
              <w:t>分野</w:t>
            </w:r>
          </w:p>
        </w:tc>
        <w:tc>
          <w:tcPr>
            <w:tcW w:w="6520" w:type="dxa"/>
          </w:tcPr>
          <w:p w14:paraId="4EBA85BB" w14:textId="77777777" w:rsidR="00817032" w:rsidRDefault="00817032" w:rsidP="00304288">
            <w:pPr>
              <w:rPr>
                <w:rFonts w:asciiTheme="minorEastAsia" w:hAnsiTheme="minorEastAsia" w:cs="ＭＳ 明朝"/>
                <w:sz w:val="24"/>
                <w:szCs w:val="24"/>
              </w:rPr>
            </w:pPr>
            <w:r>
              <w:rPr>
                <w:rFonts w:asciiTheme="minorEastAsia" w:hAnsiTheme="minorEastAsia" w:cs="ＭＳ 明朝" w:hint="eastAsia"/>
                <w:sz w:val="24"/>
                <w:szCs w:val="24"/>
              </w:rPr>
              <w:t>□IT（ソフト・ハード）　□バイオ・医療　□環境　□素材・材料　□機械・装置　□サービス　□その他（　　　　）</w:t>
            </w:r>
          </w:p>
          <w:p w14:paraId="680A5817" w14:textId="64A927A1" w:rsidR="001443C2" w:rsidRDefault="001443C2" w:rsidP="00304288">
            <w:pPr>
              <w:rPr>
                <w:rFonts w:asciiTheme="minorEastAsia" w:hAnsiTheme="minorEastAsia" w:cs="ＭＳ 明朝"/>
                <w:sz w:val="24"/>
                <w:szCs w:val="24"/>
              </w:rPr>
            </w:pPr>
            <w:r w:rsidRPr="00206F50">
              <w:rPr>
                <w:rFonts w:asciiTheme="minorEastAsia" w:hAnsiTheme="minorEastAsia" w:cs="ＭＳ 明朝" w:hint="eastAsia"/>
                <w:sz w:val="24"/>
                <w:szCs w:val="24"/>
              </w:rPr>
              <w:t>【□欄にレを付ける</w:t>
            </w:r>
            <w:r>
              <w:rPr>
                <w:rFonts w:asciiTheme="minorEastAsia" w:hAnsiTheme="minorEastAsia" w:cs="ＭＳ 明朝" w:hint="eastAsia"/>
                <w:sz w:val="24"/>
                <w:szCs w:val="24"/>
              </w:rPr>
              <w:t>こと</w:t>
            </w:r>
            <w:r w:rsidRPr="00206F50">
              <w:rPr>
                <w:rFonts w:asciiTheme="minorEastAsia" w:hAnsiTheme="minorEastAsia" w:cs="ＭＳ 明朝" w:hint="eastAsia"/>
                <w:sz w:val="24"/>
                <w:szCs w:val="24"/>
              </w:rPr>
              <w:t>。】</w:t>
            </w:r>
          </w:p>
        </w:tc>
      </w:tr>
      <w:tr w:rsidR="00817032" w:rsidRPr="00206F50" w14:paraId="703F5F38" w14:textId="77777777" w:rsidTr="00C67E09">
        <w:tc>
          <w:tcPr>
            <w:tcW w:w="3261" w:type="dxa"/>
          </w:tcPr>
          <w:p w14:paraId="1F39373B" w14:textId="6E9B5A04" w:rsidR="00817032" w:rsidRDefault="00817032" w:rsidP="00817032">
            <w:pPr>
              <w:rPr>
                <w:rFonts w:asciiTheme="minorEastAsia" w:hAnsiTheme="minorEastAsia"/>
                <w:sz w:val="24"/>
                <w:szCs w:val="24"/>
              </w:rPr>
            </w:pPr>
            <w:r>
              <w:rPr>
                <w:rFonts w:asciiTheme="minorEastAsia" w:hAnsiTheme="minorEastAsia" w:hint="eastAsia"/>
                <w:sz w:val="24"/>
                <w:szCs w:val="24"/>
              </w:rPr>
              <w:t>資本の額または出資の総額</w:t>
            </w:r>
          </w:p>
        </w:tc>
        <w:tc>
          <w:tcPr>
            <w:tcW w:w="6520" w:type="dxa"/>
          </w:tcPr>
          <w:p w14:paraId="71088E13" w14:textId="77777777" w:rsidR="00817032" w:rsidRDefault="00817032" w:rsidP="00304288">
            <w:pPr>
              <w:rPr>
                <w:rFonts w:asciiTheme="minorEastAsia" w:hAnsiTheme="minorEastAsia" w:cs="ＭＳ 明朝"/>
                <w:sz w:val="24"/>
                <w:szCs w:val="24"/>
              </w:rPr>
            </w:pPr>
          </w:p>
        </w:tc>
      </w:tr>
      <w:tr w:rsidR="00817032" w:rsidRPr="00206F50" w14:paraId="46961DF9" w14:textId="77777777" w:rsidTr="00C67E09">
        <w:tc>
          <w:tcPr>
            <w:tcW w:w="3261" w:type="dxa"/>
          </w:tcPr>
          <w:p w14:paraId="732DD3FF" w14:textId="21D4E162" w:rsidR="00817032" w:rsidRDefault="00817032" w:rsidP="00817032">
            <w:pPr>
              <w:rPr>
                <w:rFonts w:asciiTheme="minorEastAsia" w:hAnsiTheme="minorEastAsia"/>
                <w:sz w:val="24"/>
                <w:szCs w:val="24"/>
              </w:rPr>
            </w:pPr>
            <w:r>
              <w:rPr>
                <w:rFonts w:asciiTheme="minorEastAsia" w:hAnsiTheme="minorEastAsia" w:hint="eastAsia"/>
                <w:sz w:val="24"/>
                <w:szCs w:val="24"/>
              </w:rPr>
              <w:t>役員数および従業員</w:t>
            </w:r>
            <w:r w:rsidR="001443C2">
              <w:rPr>
                <w:rFonts w:asciiTheme="minorEastAsia" w:hAnsiTheme="minorEastAsia" w:hint="eastAsia"/>
                <w:sz w:val="24"/>
                <w:szCs w:val="24"/>
              </w:rPr>
              <w:t>数</w:t>
            </w:r>
          </w:p>
        </w:tc>
        <w:tc>
          <w:tcPr>
            <w:tcW w:w="6520" w:type="dxa"/>
          </w:tcPr>
          <w:p w14:paraId="5B6D6430" w14:textId="77777777" w:rsidR="00817032" w:rsidRDefault="00817032" w:rsidP="00304288">
            <w:pPr>
              <w:rPr>
                <w:rFonts w:asciiTheme="minorEastAsia" w:hAnsiTheme="minorEastAsia" w:cs="ＭＳ 明朝"/>
                <w:sz w:val="24"/>
                <w:szCs w:val="24"/>
              </w:rPr>
            </w:pPr>
            <w:r>
              <w:rPr>
                <w:rFonts w:asciiTheme="minorEastAsia" w:hAnsiTheme="minorEastAsia" w:cs="ＭＳ 明朝" w:hint="eastAsia"/>
                <w:sz w:val="24"/>
                <w:szCs w:val="24"/>
              </w:rPr>
              <w:t>役員数</w:t>
            </w:r>
          </w:p>
          <w:p w14:paraId="72A80F14" w14:textId="77777777" w:rsidR="00817032" w:rsidRDefault="00817032" w:rsidP="00304288">
            <w:pPr>
              <w:rPr>
                <w:rFonts w:asciiTheme="minorEastAsia" w:hAnsiTheme="minorEastAsia" w:cs="ＭＳ 明朝"/>
                <w:sz w:val="24"/>
                <w:szCs w:val="24"/>
              </w:rPr>
            </w:pPr>
            <w:r>
              <w:rPr>
                <w:rFonts w:asciiTheme="minorEastAsia" w:hAnsiTheme="minorEastAsia" w:cs="ＭＳ 明朝" w:hint="eastAsia"/>
                <w:sz w:val="24"/>
                <w:szCs w:val="24"/>
              </w:rPr>
              <w:t>従業員数</w:t>
            </w:r>
          </w:p>
          <w:p w14:paraId="402AD765" w14:textId="5F128475" w:rsidR="00817032" w:rsidRDefault="00817032" w:rsidP="00304288">
            <w:pPr>
              <w:rPr>
                <w:rFonts w:asciiTheme="minorEastAsia" w:hAnsiTheme="minorEastAsia" w:cs="ＭＳ 明朝"/>
                <w:sz w:val="24"/>
                <w:szCs w:val="24"/>
              </w:rPr>
            </w:pPr>
            <w:r>
              <w:rPr>
                <w:rFonts w:asciiTheme="minorEastAsia" w:hAnsiTheme="minorEastAsia" w:cs="ＭＳ 明朝" w:hint="eastAsia"/>
                <w:sz w:val="24"/>
                <w:szCs w:val="24"/>
              </w:rPr>
              <w:t>【本学教職員を含む場合は、その者の</w:t>
            </w:r>
            <w:r w:rsidR="001443C2">
              <w:rPr>
                <w:rFonts w:asciiTheme="minorEastAsia" w:hAnsiTheme="minorEastAsia" w:cs="ＭＳ 明朝" w:hint="eastAsia"/>
                <w:sz w:val="24"/>
                <w:szCs w:val="24"/>
              </w:rPr>
              <w:t>本学における</w:t>
            </w:r>
            <w:r>
              <w:rPr>
                <w:rFonts w:asciiTheme="minorEastAsia" w:hAnsiTheme="minorEastAsia" w:cs="ＭＳ 明朝" w:hint="eastAsia"/>
                <w:sz w:val="24"/>
                <w:szCs w:val="24"/>
              </w:rPr>
              <w:t>所属</w:t>
            </w:r>
            <w:r w:rsidR="001443C2">
              <w:rPr>
                <w:rFonts w:asciiTheme="minorEastAsia" w:hAnsiTheme="minorEastAsia" w:cs="ＭＳ 明朝" w:hint="eastAsia"/>
                <w:sz w:val="24"/>
                <w:szCs w:val="24"/>
              </w:rPr>
              <w:t>・役職</w:t>
            </w:r>
            <w:r>
              <w:rPr>
                <w:rFonts w:asciiTheme="minorEastAsia" w:hAnsiTheme="minorEastAsia" w:cs="ＭＳ 明朝" w:hint="eastAsia"/>
                <w:sz w:val="24"/>
                <w:szCs w:val="24"/>
              </w:rPr>
              <w:t>、氏名、企業内役職】</w:t>
            </w:r>
          </w:p>
        </w:tc>
      </w:tr>
      <w:tr w:rsidR="00817032" w:rsidRPr="00206F50" w14:paraId="541F6234" w14:textId="77777777" w:rsidTr="00C67E09">
        <w:tc>
          <w:tcPr>
            <w:tcW w:w="3261" w:type="dxa"/>
          </w:tcPr>
          <w:p w14:paraId="1A487103" w14:textId="143FA7C0" w:rsidR="00817032" w:rsidRDefault="00817032" w:rsidP="00817032">
            <w:pPr>
              <w:rPr>
                <w:rFonts w:asciiTheme="minorEastAsia" w:hAnsiTheme="minorEastAsia"/>
                <w:sz w:val="24"/>
                <w:szCs w:val="24"/>
              </w:rPr>
            </w:pPr>
            <w:r>
              <w:rPr>
                <w:rFonts w:asciiTheme="minorEastAsia" w:hAnsiTheme="minorEastAsia" w:hint="eastAsia"/>
                <w:sz w:val="24"/>
                <w:szCs w:val="24"/>
              </w:rPr>
              <w:t>事業の概要</w:t>
            </w:r>
          </w:p>
        </w:tc>
        <w:tc>
          <w:tcPr>
            <w:tcW w:w="6520" w:type="dxa"/>
          </w:tcPr>
          <w:p w14:paraId="1EE50635" w14:textId="77777777" w:rsidR="00817032" w:rsidRDefault="00817032" w:rsidP="00304288">
            <w:pPr>
              <w:rPr>
                <w:rFonts w:asciiTheme="minorEastAsia" w:hAnsiTheme="minorEastAsia" w:cs="ＭＳ 明朝"/>
                <w:sz w:val="24"/>
                <w:szCs w:val="24"/>
              </w:rPr>
            </w:pPr>
          </w:p>
          <w:p w14:paraId="53AD5CB1" w14:textId="77777777" w:rsidR="001443C2" w:rsidRDefault="001443C2" w:rsidP="00304288">
            <w:pPr>
              <w:rPr>
                <w:rFonts w:asciiTheme="minorEastAsia" w:hAnsiTheme="minorEastAsia" w:cs="ＭＳ 明朝"/>
                <w:sz w:val="24"/>
                <w:szCs w:val="24"/>
              </w:rPr>
            </w:pPr>
          </w:p>
          <w:p w14:paraId="241F58F6" w14:textId="77777777" w:rsidR="001443C2" w:rsidRDefault="001443C2" w:rsidP="00304288">
            <w:pPr>
              <w:rPr>
                <w:rFonts w:asciiTheme="minorEastAsia" w:hAnsiTheme="minorEastAsia" w:cs="ＭＳ 明朝"/>
                <w:sz w:val="24"/>
                <w:szCs w:val="24"/>
              </w:rPr>
            </w:pPr>
          </w:p>
          <w:p w14:paraId="68245009" w14:textId="3CC9C88B" w:rsidR="001443C2" w:rsidRDefault="001443C2" w:rsidP="00304288">
            <w:pPr>
              <w:rPr>
                <w:rFonts w:asciiTheme="minorEastAsia" w:hAnsiTheme="minorEastAsia" w:cs="ＭＳ 明朝"/>
                <w:sz w:val="24"/>
                <w:szCs w:val="24"/>
              </w:rPr>
            </w:pPr>
          </w:p>
        </w:tc>
      </w:tr>
      <w:tr w:rsidR="00DA7E25" w:rsidRPr="00206F50" w14:paraId="6AB1B3D3" w14:textId="77777777" w:rsidTr="00C67E09">
        <w:tc>
          <w:tcPr>
            <w:tcW w:w="3261" w:type="dxa"/>
          </w:tcPr>
          <w:p w14:paraId="4DA6F5F7" w14:textId="3742B8A5" w:rsidR="00DA7E25" w:rsidRDefault="00DA7E25" w:rsidP="00DA7E25">
            <w:pPr>
              <w:rPr>
                <w:rFonts w:asciiTheme="minorEastAsia" w:hAnsiTheme="minorEastAsia"/>
                <w:sz w:val="24"/>
                <w:szCs w:val="24"/>
              </w:rPr>
            </w:pPr>
            <w:r>
              <w:rPr>
                <w:rFonts w:asciiTheme="minorEastAsia" w:hAnsiTheme="minorEastAsia" w:hint="eastAsia"/>
                <w:sz w:val="24"/>
                <w:szCs w:val="24"/>
              </w:rPr>
              <w:t>ベンチャーの種別</w:t>
            </w:r>
          </w:p>
        </w:tc>
        <w:tc>
          <w:tcPr>
            <w:tcW w:w="6520" w:type="dxa"/>
          </w:tcPr>
          <w:p w14:paraId="15B25707" w14:textId="77777777" w:rsidR="00DA7E25" w:rsidRDefault="00DA7E25" w:rsidP="00DA7E25">
            <w:pPr>
              <w:rPr>
                <w:rFonts w:asciiTheme="minorEastAsia" w:hAnsiTheme="minorEastAsia" w:cs="ＭＳ 明朝"/>
                <w:sz w:val="24"/>
                <w:szCs w:val="24"/>
              </w:rPr>
            </w:pPr>
            <w:r>
              <w:rPr>
                <w:rFonts w:asciiTheme="minorEastAsia" w:hAnsiTheme="minorEastAsia" w:cs="ＭＳ 明朝" w:hint="eastAsia"/>
                <w:sz w:val="24"/>
                <w:szCs w:val="24"/>
              </w:rPr>
              <w:t>□研究成果ベンチャー　□共同研究ベンチャー　□技術移転ベンチャー　□学生ベンチャー　　□関連ベンチャー</w:t>
            </w:r>
          </w:p>
          <w:p w14:paraId="1936E9BD" w14:textId="75C16D26" w:rsidR="00DA7E25" w:rsidRDefault="00DA7E25" w:rsidP="00DA7E25">
            <w:pPr>
              <w:rPr>
                <w:rFonts w:asciiTheme="minorEastAsia" w:hAnsiTheme="minorEastAsia" w:cs="ＭＳ 明朝"/>
                <w:sz w:val="24"/>
                <w:szCs w:val="24"/>
              </w:rPr>
            </w:pPr>
            <w:r w:rsidRPr="00206F50">
              <w:rPr>
                <w:rFonts w:asciiTheme="minorEastAsia" w:hAnsiTheme="minorEastAsia" w:cs="ＭＳ 明朝" w:hint="eastAsia"/>
                <w:sz w:val="24"/>
                <w:szCs w:val="24"/>
              </w:rPr>
              <w:t>【□欄にレを付ける</w:t>
            </w:r>
            <w:r>
              <w:rPr>
                <w:rFonts w:asciiTheme="minorEastAsia" w:hAnsiTheme="minorEastAsia" w:cs="ＭＳ 明朝" w:hint="eastAsia"/>
                <w:sz w:val="24"/>
                <w:szCs w:val="24"/>
              </w:rPr>
              <w:t>こと</w:t>
            </w:r>
            <w:r w:rsidRPr="00206F50">
              <w:rPr>
                <w:rFonts w:asciiTheme="minorEastAsia" w:hAnsiTheme="minorEastAsia" w:cs="ＭＳ 明朝" w:hint="eastAsia"/>
                <w:sz w:val="24"/>
                <w:szCs w:val="24"/>
              </w:rPr>
              <w:t>。】</w:t>
            </w:r>
          </w:p>
        </w:tc>
      </w:tr>
      <w:tr w:rsidR="00DA7E25" w:rsidRPr="00206F50" w14:paraId="6F616529" w14:textId="77777777" w:rsidTr="00C67E09">
        <w:tc>
          <w:tcPr>
            <w:tcW w:w="3261" w:type="dxa"/>
          </w:tcPr>
          <w:p w14:paraId="4A08A8D3" w14:textId="55A947C3" w:rsidR="00DA7E25" w:rsidRDefault="00DA7E25" w:rsidP="00DA7E25">
            <w:pPr>
              <w:rPr>
                <w:rFonts w:asciiTheme="minorEastAsia" w:hAnsiTheme="minorEastAsia"/>
                <w:sz w:val="24"/>
                <w:szCs w:val="24"/>
              </w:rPr>
            </w:pPr>
            <w:r>
              <w:rPr>
                <w:rFonts w:asciiTheme="minorEastAsia" w:hAnsiTheme="minorEastAsia" w:hint="eastAsia"/>
                <w:sz w:val="24"/>
                <w:szCs w:val="24"/>
              </w:rPr>
              <w:t>事業に活用される知的財産権、研究成果または習得した技術、知識等</w:t>
            </w:r>
          </w:p>
        </w:tc>
        <w:tc>
          <w:tcPr>
            <w:tcW w:w="6520" w:type="dxa"/>
          </w:tcPr>
          <w:p w14:paraId="4941763A" w14:textId="77777777" w:rsidR="00DA7E25" w:rsidRDefault="00DA7E25" w:rsidP="00DA7E25">
            <w:pPr>
              <w:rPr>
                <w:rFonts w:asciiTheme="minorEastAsia" w:hAnsiTheme="minorEastAsia" w:cs="ＭＳ 明朝"/>
                <w:sz w:val="24"/>
                <w:szCs w:val="24"/>
              </w:rPr>
            </w:pPr>
          </w:p>
        </w:tc>
      </w:tr>
      <w:tr w:rsidR="00DA7E25" w:rsidRPr="00206F50" w14:paraId="7170D5AA" w14:textId="77777777" w:rsidTr="00C67E09">
        <w:tc>
          <w:tcPr>
            <w:tcW w:w="3261" w:type="dxa"/>
          </w:tcPr>
          <w:p w14:paraId="7819C080" w14:textId="77777777" w:rsidR="00DA7E25" w:rsidRPr="00206F50" w:rsidRDefault="00DA7E25" w:rsidP="00DA7E25">
            <w:pPr>
              <w:jc w:val="left"/>
              <w:rPr>
                <w:rFonts w:asciiTheme="minorEastAsia" w:hAnsiTheme="minorEastAsia"/>
                <w:sz w:val="24"/>
                <w:szCs w:val="24"/>
              </w:rPr>
            </w:pPr>
            <w:r w:rsidRPr="00206F50">
              <w:rPr>
                <w:rFonts w:asciiTheme="minorEastAsia" w:hAnsiTheme="minorEastAsia" w:hint="eastAsia"/>
                <w:sz w:val="24"/>
                <w:szCs w:val="24"/>
              </w:rPr>
              <w:t>確認欄</w:t>
            </w:r>
          </w:p>
        </w:tc>
        <w:tc>
          <w:tcPr>
            <w:tcW w:w="6520" w:type="dxa"/>
          </w:tcPr>
          <w:p w14:paraId="42B36CEA" w14:textId="7B520FF7" w:rsidR="00DA7E25" w:rsidRDefault="00DA7E25" w:rsidP="00DA7E25">
            <w:pPr>
              <w:rPr>
                <w:rFonts w:asciiTheme="minorEastAsia" w:hAnsiTheme="minorEastAsia" w:cs="ＭＳ 明朝"/>
                <w:sz w:val="24"/>
                <w:szCs w:val="24"/>
              </w:rPr>
            </w:pPr>
            <w:r>
              <w:rPr>
                <w:rFonts w:asciiTheme="minorEastAsia" w:hAnsiTheme="minorEastAsia" w:cs="ＭＳ 明朝" w:hint="eastAsia"/>
                <w:sz w:val="24"/>
                <w:szCs w:val="24"/>
              </w:rPr>
              <w:t>□反社会的勢力に該当せず、かつ、反社会的行為を行わないことを表明します。</w:t>
            </w:r>
          </w:p>
          <w:p w14:paraId="0EFAF05B" w14:textId="13349E66" w:rsidR="00DA7E25" w:rsidRDefault="00DA7E25" w:rsidP="00DA7E25">
            <w:pPr>
              <w:rPr>
                <w:rFonts w:asciiTheme="minorEastAsia" w:hAnsiTheme="minorEastAsia" w:cs="ＭＳ 明朝"/>
                <w:sz w:val="24"/>
                <w:szCs w:val="24"/>
              </w:rPr>
            </w:pPr>
            <w:r w:rsidRPr="00206F50">
              <w:rPr>
                <w:rFonts w:asciiTheme="minorEastAsia" w:hAnsiTheme="minorEastAsia" w:cs="ＭＳ 明朝" w:hint="eastAsia"/>
                <w:sz w:val="24"/>
                <w:szCs w:val="24"/>
              </w:rPr>
              <w:t>□反社会的勢力との関係がなく</w:t>
            </w:r>
            <w:r>
              <w:rPr>
                <w:rFonts w:asciiTheme="minorEastAsia" w:hAnsiTheme="minorEastAsia" w:cs="ＭＳ 明朝" w:hint="eastAsia"/>
                <w:sz w:val="24"/>
                <w:szCs w:val="24"/>
              </w:rPr>
              <w:t>、</w:t>
            </w:r>
            <w:r w:rsidRPr="00206F50">
              <w:rPr>
                <w:rFonts w:asciiTheme="minorEastAsia" w:hAnsiTheme="minorEastAsia" w:cs="ＭＳ 明朝" w:hint="eastAsia"/>
                <w:sz w:val="24"/>
                <w:szCs w:val="24"/>
              </w:rPr>
              <w:t>かつ</w:t>
            </w:r>
            <w:r>
              <w:rPr>
                <w:rFonts w:asciiTheme="minorEastAsia" w:hAnsiTheme="minorEastAsia" w:cs="ＭＳ 明朝" w:hint="eastAsia"/>
                <w:sz w:val="24"/>
                <w:szCs w:val="24"/>
              </w:rPr>
              <w:t>、</w:t>
            </w:r>
            <w:r w:rsidRPr="00206F50">
              <w:rPr>
                <w:rFonts w:asciiTheme="minorEastAsia" w:hAnsiTheme="minorEastAsia" w:cs="ＭＳ 明朝" w:hint="eastAsia"/>
                <w:sz w:val="24"/>
                <w:szCs w:val="24"/>
              </w:rPr>
              <w:t>将来にわたり関係を持たないことを表明します。</w:t>
            </w:r>
          </w:p>
          <w:p w14:paraId="64AD6467" w14:textId="37A561DD" w:rsidR="00DA7E25" w:rsidRPr="00206F50" w:rsidRDefault="00DA7E25" w:rsidP="00DA7E25">
            <w:pPr>
              <w:rPr>
                <w:rFonts w:asciiTheme="minorEastAsia" w:hAnsiTheme="minorEastAsia" w:cs="ＭＳ 明朝"/>
                <w:sz w:val="24"/>
                <w:szCs w:val="24"/>
              </w:rPr>
            </w:pPr>
            <w:r>
              <w:rPr>
                <w:rFonts w:asciiTheme="minorEastAsia" w:hAnsiTheme="minorEastAsia" w:cs="ＭＳ 明朝" w:hint="eastAsia"/>
                <w:sz w:val="24"/>
                <w:szCs w:val="24"/>
              </w:rPr>
              <w:t>□長崎大学職員兼業規程その他本学関係規則等に定める所要の手続または承認等が済んでいることを表明します。</w:t>
            </w:r>
          </w:p>
          <w:p w14:paraId="4BE37E4B" w14:textId="6145D832" w:rsidR="00DA7E25" w:rsidRPr="00206F50" w:rsidRDefault="00DA7E25" w:rsidP="00DA7E25">
            <w:pPr>
              <w:rPr>
                <w:rFonts w:asciiTheme="minorEastAsia" w:hAnsiTheme="minorEastAsia"/>
                <w:sz w:val="24"/>
                <w:szCs w:val="24"/>
              </w:rPr>
            </w:pPr>
            <w:r w:rsidRPr="00206F50">
              <w:rPr>
                <w:rFonts w:asciiTheme="minorEastAsia" w:hAnsiTheme="minorEastAsia" w:cs="ＭＳ 明朝" w:hint="eastAsia"/>
                <w:sz w:val="24"/>
                <w:szCs w:val="24"/>
              </w:rPr>
              <w:t>【□欄にレを付ける</w:t>
            </w:r>
            <w:r>
              <w:rPr>
                <w:rFonts w:asciiTheme="minorEastAsia" w:hAnsiTheme="minorEastAsia" w:cs="ＭＳ 明朝" w:hint="eastAsia"/>
                <w:sz w:val="24"/>
                <w:szCs w:val="24"/>
              </w:rPr>
              <w:t>こと</w:t>
            </w:r>
            <w:r w:rsidRPr="00206F50">
              <w:rPr>
                <w:rFonts w:asciiTheme="minorEastAsia" w:hAnsiTheme="minorEastAsia" w:cs="ＭＳ 明朝" w:hint="eastAsia"/>
                <w:sz w:val="24"/>
                <w:szCs w:val="24"/>
              </w:rPr>
              <w:t>。】</w:t>
            </w:r>
          </w:p>
        </w:tc>
      </w:tr>
      <w:tr w:rsidR="0049726E" w:rsidRPr="00206F50" w14:paraId="061FCFFC" w14:textId="77777777" w:rsidTr="001610CA">
        <w:tc>
          <w:tcPr>
            <w:tcW w:w="9781" w:type="dxa"/>
            <w:gridSpan w:val="2"/>
          </w:tcPr>
          <w:p w14:paraId="4C8785AB" w14:textId="548AB60E" w:rsidR="0049726E" w:rsidRDefault="0049726E" w:rsidP="00DA7E25">
            <w:pPr>
              <w:rPr>
                <w:rFonts w:asciiTheme="minorEastAsia" w:hAnsiTheme="minorEastAsia" w:cs="ＭＳ 明朝"/>
                <w:sz w:val="24"/>
                <w:szCs w:val="24"/>
              </w:rPr>
            </w:pPr>
            <w:r>
              <w:rPr>
                <w:rFonts w:asciiTheme="minorEastAsia" w:hAnsiTheme="minorEastAsia" w:cs="ＭＳ 明朝" w:hint="eastAsia"/>
                <w:sz w:val="24"/>
                <w:szCs w:val="24"/>
              </w:rPr>
              <w:t>（注意事項）長崎大学発ベンチャーの称号授与によって、長崎大学の商標、ロゴ等の使用許諾するものではありません。</w:t>
            </w:r>
            <w:r w:rsidR="00D431DE">
              <w:rPr>
                <w:rFonts w:asciiTheme="minorEastAsia" w:hAnsiTheme="minorEastAsia" w:cs="ＭＳ 明朝" w:hint="eastAsia"/>
                <w:sz w:val="24"/>
                <w:szCs w:val="24"/>
              </w:rPr>
              <w:t>（</w:t>
            </w:r>
            <w:hyperlink r:id="rId7" w:history="1">
              <w:r w:rsidR="00D431DE" w:rsidRPr="002C3858">
                <w:rPr>
                  <w:rStyle w:val="af0"/>
                  <w:rFonts w:asciiTheme="minorEastAsia" w:hAnsiTheme="minorEastAsia" w:cs="ＭＳ 明朝"/>
                  <w:sz w:val="24"/>
                  <w:szCs w:val="24"/>
                </w:rPr>
                <w:t>https://www.nagasaki-u.ac.jp/ja/guidance/logo-song/logo-mark/guideline/</w:t>
              </w:r>
            </w:hyperlink>
            <w:r w:rsidR="00D431DE">
              <w:rPr>
                <w:rFonts w:asciiTheme="minorEastAsia" w:hAnsiTheme="minorEastAsia" w:cs="ＭＳ 明朝" w:hint="eastAsia"/>
                <w:sz w:val="24"/>
                <w:szCs w:val="24"/>
              </w:rPr>
              <w:t>）</w:t>
            </w:r>
          </w:p>
        </w:tc>
      </w:tr>
    </w:tbl>
    <w:p w14:paraId="10C1D378" w14:textId="081E8C9C" w:rsidR="00304288" w:rsidRPr="00206F50" w:rsidRDefault="008412F5" w:rsidP="000B23A9">
      <w:pPr>
        <w:rPr>
          <w:rFonts w:asciiTheme="minorEastAsia" w:hAnsiTheme="minorEastAsia"/>
          <w:sz w:val="24"/>
          <w:szCs w:val="24"/>
        </w:rPr>
      </w:pPr>
      <w:r w:rsidRPr="00206F50">
        <w:rPr>
          <w:rFonts w:asciiTheme="minorEastAsia" w:hAnsiTheme="minorEastAsia" w:hint="eastAsia"/>
          <w:sz w:val="24"/>
          <w:szCs w:val="24"/>
        </w:rPr>
        <w:t>添付資料：</w:t>
      </w:r>
      <w:r w:rsidR="000B23A9" w:rsidRPr="00206F50">
        <w:rPr>
          <w:rFonts w:asciiTheme="minorEastAsia" w:hAnsiTheme="minorEastAsia" w:hint="eastAsia"/>
          <w:sz w:val="24"/>
          <w:szCs w:val="24"/>
        </w:rPr>
        <w:t>登記簿謄本</w:t>
      </w:r>
      <w:r w:rsidR="005D3964">
        <w:rPr>
          <w:rFonts w:asciiTheme="minorEastAsia" w:hAnsiTheme="minorEastAsia" w:hint="eastAsia"/>
          <w:sz w:val="24"/>
          <w:szCs w:val="24"/>
        </w:rPr>
        <w:t>(</w:t>
      </w:r>
      <w:r w:rsidR="00271498" w:rsidRPr="00206F50">
        <w:rPr>
          <w:rFonts w:asciiTheme="minorEastAsia" w:hAnsiTheme="minorEastAsia" w:hint="eastAsia"/>
          <w:sz w:val="24"/>
          <w:szCs w:val="24"/>
        </w:rPr>
        <w:t>3</w:t>
      </w:r>
      <w:r w:rsidR="00C922AA">
        <w:rPr>
          <w:rFonts w:asciiTheme="minorEastAsia" w:hAnsiTheme="minorEastAsia" w:hint="eastAsia"/>
          <w:sz w:val="24"/>
          <w:szCs w:val="24"/>
        </w:rPr>
        <w:t>か</w:t>
      </w:r>
      <w:r w:rsidR="000B23A9" w:rsidRPr="00206F50">
        <w:rPr>
          <w:rFonts w:asciiTheme="minorEastAsia" w:hAnsiTheme="minorEastAsia" w:hint="eastAsia"/>
          <w:sz w:val="24"/>
          <w:szCs w:val="24"/>
        </w:rPr>
        <w:t>月以内のもの</w:t>
      </w:r>
      <w:r w:rsidR="005D3964">
        <w:rPr>
          <w:rFonts w:asciiTheme="minorEastAsia" w:hAnsiTheme="minorEastAsia" w:hint="eastAsia"/>
          <w:sz w:val="24"/>
          <w:szCs w:val="24"/>
        </w:rPr>
        <w:t>)</w:t>
      </w:r>
    </w:p>
    <w:p w14:paraId="76DA6E0B" w14:textId="3830FA6F" w:rsidR="000B23A9" w:rsidRDefault="000B23A9" w:rsidP="000B23A9">
      <w:pPr>
        <w:rPr>
          <w:rFonts w:asciiTheme="minorEastAsia" w:hAnsiTheme="minorEastAsia"/>
          <w:sz w:val="24"/>
          <w:szCs w:val="24"/>
        </w:rPr>
      </w:pPr>
      <w:r w:rsidRPr="00206F50">
        <w:rPr>
          <w:rFonts w:asciiTheme="minorEastAsia" w:hAnsiTheme="minorEastAsia" w:hint="eastAsia"/>
          <w:sz w:val="24"/>
          <w:szCs w:val="24"/>
        </w:rPr>
        <w:t xml:space="preserve">　　　　　定款の写し</w:t>
      </w:r>
    </w:p>
    <w:p w14:paraId="4A04580E" w14:textId="7AF3DA1F" w:rsidR="005B7994" w:rsidRPr="00206F50" w:rsidRDefault="005B7994" w:rsidP="005B7994">
      <w:pPr>
        <w:ind w:firstLineChars="500" w:firstLine="1200"/>
        <w:rPr>
          <w:rFonts w:asciiTheme="minorEastAsia" w:hAnsiTheme="minorEastAsia"/>
          <w:sz w:val="24"/>
          <w:szCs w:val="24"/>
        </w:rPr>
      </w:pPr>
      <w:r>
        <w:rPr>
          <w:rFonts w:asciiTheme="minorEastAsia" w:hAnsiTheme="minorEastAsia" w:hint="eastAsia"/>
          <w:sz w:val="24"/>
          <w:szCs w:val="24"/>
        </w:rPr>
        <w:t>兼業許可の写し（教職員の場合）</w:t>
      </w:r>
    </w:p>
    <w:p w14:paraId="34BC98D4" w14:textId="48EBFB40" w:rsidR="000B23A9" w:rsidRDefault="000B23A9" w:rsidP="000B23A9">
      <w:pPr>
        <w:rPr>
          <w:rFonts w:asciiTheme="minorEastAsia" w:hAnsiTheme="minorEastAsia"/>
          <w:sz w:val="24"/>
          <w:szCs w:val="24"/>
        </w:rPr>
      </w:pPr>
      <w:r w:rsidRPr="00206F50">
        <w:rPr>
          <w:rFonts w:asciiTheme="minorEastAsia" w:hAnsiTheme="minorEastAsia" w:hint="eastAsia"/>
          <w:sz w:val="24"/>
          <w:szCs w:val="24"/>
        </w:rPr>
        <w:t xml:space="preserve">　　　　　その他参考となる資料</w:t>
      </w:r>
      <w:r w:rsidR="005D3964">
        <w:rPr>
          <w:rFonts w:asciiTheme="minorEastAsia" w:hAnsiTheme="minorEastAsia" w:hint="eastAsia"/>
          <w:sz w:val="24"/>
          <w:szCs w:val="24"/>
        </w:rPr>
        <w:t>(</w:t>
      </w:r>
      <w:r w:rsidR="00FB65D3" w:rsidRPr="00206F50">
        <w:rPr>
          <w:rFonts w:asciiTheme="minorEastAsia" w:hAnsiTheme="minorEastAsia" w:hint="eastAsia"/>
          <w:sz w:val="24"/>
          <w:szCs w:val="24"/>
        </w:rPr>
        <w:t>会社概要</w:t>
      </w:r>
      <w:r w:rsidR="003C4CC9">
        <w:rPr>
          <w:rFonts w:asciiTheme="minorEastAsia" w:hAnsiTheme="minorEastAsia" w:hint="eastAsia"/>
          <w:sz w:val="24"/>
          <w:szCs w:val="24"/>
        </w:rPr>
        <w:t>、</w:t>
      </w:r>
      <w:r w:rsidR="00FB65D3" w:rsidRPr="00206F50">
        <w:rPr>
          <w:rFonts w:asciiTheme="minorEastAsia" w:hAnsiTheme="minorEastAsia" w:hint="eastAsia"/>
          <w:sz w:val="24"/>
          <w:szCs w:val="24"/>
        </w:rPr>
        <w:t>組織図</w:t>
      </w:r>
      <w:r w:rsidR="003C4CC9">
        <w:rPr>
          <w:rFonts w:asciiTheme="minorEastAsia" w:hAnsiTheme="minorEastAsia" w:hint="eastAsia"/>
          <w:sz w:val="24"/>
          <w:szCs w:val="24"/>
        </w:rPr>
        <w:t>、</w:t>
      </w:r>
      <w:r w:rsidR="005B7994">
        <w:rPr>
          <w:rFonts w:asciiTheme="minorEastAsia" w:hAnsiTheme="minorEastAsia" w:hint="eastAsia"/>
          <w:sz w:val="24"/>
          <w:szCs w:val="24"/>
        </w:rPr>
        <w:t>事業計画書</w:t>
      </w:r>
      <w:r w:rsidR="00FB65D3" w:rsidRPr="00206F50">
        <w:rPr>
          <w:rFonts w:asciiTheme="minorEastAsia" w:hAnsiTheme="minorEastAsia" w:hint="eastAsia"/>
          <w:sz w:val="24"/>
          <w:szCs w:val="24"/>
        </w:rPr>
        <w:t>等</w:t>
      </w:r>
      <w:r w:rsidR="005D3964">
        <w:rPr>
          <w:rFonts w:asciiTheme="minorEastAsia" w:hAnsiTheme="minorEastAsia" w:hint="eastAsia"/>
          <w:sz w:val="24"/>
          <w:szCs w:val="24"/>
        </w:rPr>
        <w:t>)</w:t>
      </w:r>
    </w:p>
    <w:p w14:paraId="423FC82B" w14:textId="5413D2C9" w:rsidR="00BC633B" w:rsidRDefault="00BC633B">
      <w:pPr>
        <w:widowControl/>
        <w:jc w:val="left"/>
        <w:rPr>
          <w:rFonts w:asciiTheme="minorEastAsia" w:hAnsiTheme="minorEastAsia"/>
          <w:sz w:val="24"/>
          <w:szCs w:val="24"/>
        </w:rPr>
      </w:pPr>
      <w:r>
        <w:rPr>
          <w:rFonts w:asciiTheme="minorEastAsia" w:hAnsiTheme="minorEastAsia"/>
          <w:sz w:val="24"/>
          <w:szCs w:val="24"/>
        </w:rPr>
        <w:br w:type="page"/>
      </w:r>
    </w:p>
    <w:p w14:paraId="178A5631" w14:textId="4AFB65D3" w:rsidR="000C7DD2" w:rsidRDefault="00BC633B" w:rsidP="00C67E09">
      <w:pPr>
        <w:topLinePunct/>
        <w:rPr>
          <w:rFonts w:asciiTheme="minorEastAsia" w:hAnsiTheme="minorEastAsia"/>
          <w:sz w:val="24"/>
          <w:szCs w:val="24"/>
        </w:rPr>
      </w:pPr>
      <w:r>
        <w:rPr>
          <w:rFonts w:asciiTheme="minorEastAsia" w:hAnsiTheme="minorEastAsia" w:hint="eastAsia"/>
          <w:sz w:val="24"/>
          <w:szCs w:val="24"/>
        </w:rPr>
        <w:lastRenderedPageBreak/>
        <w:t>（語句</w:t>
      </w:r>
      <w:r w:rsidR="005A47AA">
        <w:rPr>
          <w:rFonts w:asciiTheme="minorEastAsia" w:hAnsiTheme="minorEastAsia" w:hint="eastAsia"/>
          <w:sz w:val="24"/>
          <w:szCs w:val="24"/>
        </w:rPr>
        <w:t>の</w:t>
      </w:r>
      <w:r>
        <w:rPr>
          <w:rFonts w:asciiTheme="minorEastAsia" w:hAnsiTheme="minorEastAsia" w:hint="eastAsia"/>
          <w:sz w:val="24"/>
          <w:szCs w:val="24"/>
        </w:rPr>
        <w:t>説明）</w:t>
      </w:r>
    </w:p>
    <w:p w14:paraId="40981BC2" w14:textId="39C154DC" w:rsidR="005E340B" w:rsidRDefault="0028487E" w:rsidP="00C67E09">
      <w:pPr>
        <w:spacing w:beforeLines="50" w:before="180"/>
        <w:rPr>
          <w:rFonts w:asciiTheme="minorEastAsia" w:hAnsiTheme="minorEastAsia"/>
          <w:sz w:val="24"/>
          <w:szCs w:val="24"/>
        </w:rPr>
      </w:pPr>
      <w:r>
        <w:rPr>
          <w:rFonts w:asciiTheme="minorEastAsia" w:hAnsiTheme="minorEastAsia" w:hint="eastAsia"/>
          <w:sz w:val="24"/>
          <w:szCs w:val="24"/>
        </w:rPr>
        <w:t>反社会的勢力・・・暴力団、暴力団員、暴力団準構成員、暴力団員でなくなった時から5年を経過しない者、暴力団関係企業、総会屋、政治活動・宗教活動。社会運動標榜ゴロ、特殊知能暴力集団その他これらに準ずる者。</w:t>
      </w:r>
    </w:p>
    <w:p w14:paraId="48E14461" w14:textId="5069AA3A" w:rsidR="0028487E" w:rsidRDefault="0028487E" w:rsidP="00C67E09">
      <w:pPr>
        <w:spacing w:beforeLines="50" w:before="180"/>
        <w:rPr>
          <w:rFonts w:asciiTheme="minorEastAsia" w:hAnsiTheme="minorEastAsia"/>
          <w:sz w:val="24"/>
          <w:szCs w:val="24"/>
        </w:rPr>
      </w:pPr>
      <w:r>
        <w:rPr>
          <w:rFonts w:asciiTheme="minorEastAsia" w:hAnsiTheme="minorEastAsia" w:hint="eastAsia"/>
          <w:sz w:val="24"/>
          <w:szCs w:val="24"/>
        </w:rPr>
        <w:t>反社会的行為・・・相手方に対する脅迫的な言動</w:t>
      </w:r>
      <w:r w:rsidR="00567B5F">
        <w:rPr>
          <w:rFonts w:asciiTheme="minorEastAsia" w:hAnsiTheme="minorEastAsia" w:hint="eastAsia"/>
          <w:sz w:val="24"/>
          <w:szCs w:val="24"/>
        </w:rPr>
        <w:t>また</w:t>
      </w:r>
      <w:r>
        <w:rPr>
          <w:rFonts w:asciiTheme="minorEastAsia" w:hAnsiTheme="minorEastAsia" w:hint="eastAsia"/>
          <w:sz w:val="24"/>
          <w:szCs w:val="24"/>
        </w:rPr>
        <w:t>は暴力を用いる行為、偽計</w:t>
      </w:r>
      <w:r w:rsidR="00567B5F">
        <w:rPr>
          <w:rFonts w:asciiTheme="minorEastAsia" w:hAnsiTheme="minorEastAsia" w:hint="eastAsia"/>
          <w:sz w:val="24"/>
          <w:szCs w:val="24"/>
        </w:rPr>
        <w:t>また</w:t>
      </w:r>
      <w:r>
        <w:rPr>
          <w:rFonts w:asciiTheme="minorEastAsia" w:hAnsiTheme="minorEastAsia" w:hint="eastAsia"/>
          <w:sz w:val="24"/>
          <w:szCs w:val="24"/>
        </w:rPr>
        <w:t>は威力を用いて相手方の業務を妨害し、</w:t>
      </w:r>
      <w:r w:rsidR="00567B5F">
        <w:rPr>
          <w:rFonts w:asciiTheme="minorEastAsia" w:hAnsiTheme="minorEastAsia" w:hint="eastAsia"/>
          <w:sz w:val="24"/>
          <w:szCs w:val="24"/>
        </w:rPr>
        <w:t>また</w:t>
      </w:r>
      <w:r>
        <w:rPr>
          <w:rFonts w:asciiTheme="minorEastAsia" w:hAnsiTheme="minorEastAsia" w:hint="eastAsia"/>
          <w:sz w:val="24"/>
          <w:szCs w:val="24"/>
        </w:rPr>
        <w:t>は相手方の信用を毀損する行為</w:t>
      </w:r>
      <w:r w:rsidR="00973747">
        <w:rPr>
          <w:rFonts w:asciiTheme="minorEastAsia" w:hAnsiTheme="minorEastAsia" w:hint="eastAsia"/>
          <w:sz w:val="24"/>
          <w:szCs w:val="24"/>
        </w:rPr>
        <w:t>。</w:t>
      </w:r>
    </w:p>
    <w:p w14:paraId="00B4590D" w14:textId="21C9035E" w:rsidR="00F32B21" w:rsidRDefault="00F32B21" w:rsidP="000B23A9">
      <w:pPr>
        <w:rPr>
          <w:rFonts w:asciiTheme="minorEastAsia" w:hAnsiTheme="minorEastAsia"/>
          <w:sz w:val="24"/>
          <w:szCs w:val="24"/>
        </w:rPr>
      </w:pPr>
    </w:p>
    <w:p w14:paraId="3792F71B" w14:textId="207B473B" w:rsidR="00F32B21" w:rsidRDefault="00F32B21" w:rsidP="000B23A9">
      <w:pPr>
        <w:rPr>
          <w:rFonts w:asciiTheme="minorEastAsia" w:hAnsiTheme="minorEastAsia"/>
          <w:sz w:val="24"/>
          <w:szCs w:val="24"/>
        </w:rPr>
      </w:pPr>
      <w:r>
        <w:rPr>
          <w:rFonts w:asciiTheme="minorEastAsia" w:hAnsiTheme="minorEastAsia" w:hint="eastAsia"/>
          <w:sz w:val="24"/>
          <w:szCs w:val="24"/>
        </w:rPr>
        <w:t>研究成果ベンチャー</w:t>
      </w:r>
      <w:r w:rsidR="009A0228">
        <w:rPr>
          <w:rFonts w:asciiTheme="minorEastAsia" w:hAnsiTheme="minorEastAsia" w:hint="eastAsia"/>
          <w:sz w:val="24"/>
          <w:szCs w:val="24"/>
        </w:rPr>
        <w:t>・・・大学で達成された研究成果に基づく特許や新たな技術・ビジネス手法を事業化する目的で新規に設立されたベンチャー</w:t>
      </w:r>
    </w:p>
    <w:p w14:paraId="0AEDB4B8" w14:textId="35C414DA" w:rsidR="009A0228" w:rsidRDefault="009A0228" w:rsidP="00C67E09">
      <w:pPr>
        <w:spacing w:beforeLines="50" w:before="180"/>
        <w:rPr>
          <w:rFonts w:asciiTheme="minorEastAsia" w:hAnsiTheme="minorEastAsia"/>
          <w:sz w:val="24"/>
          <w:szCs w:val="24"/>
        </w:rPr>
      </w:pPr>
      <w:r>
        <w:rPr>
          <w:rFonts w:asciiTheme="minorEastAsia" w:hAnsiTheme="minorEastAsia" w:hint="eastAsia"/>
          <w:sz w:val="24"/>
          <w:szCs w:val="24"/>
        </w:rPr>
        <w:t>共同研究ベンチャー・・・創業者の持つ技術やノウハウを事業化するために、設立5年以内に大学と共同研究等を行ったベンチャー</w:t>
      </w:r>
    </w:p>
    <w:p w14:paraId="046B8D35" w14:textId="4BF127DB" w:rsidR="009A0228" w:rsidRDefault="009A0228" w:rsidP="00C67E09">
      <w:pPr>
        <w:spacing w:beforeLines="50" w:before="180"/>
        <w:rPr>
          <w:rFonts w:asciiTheme="minorEastAsia" w:hAnsiTheme="minorEastAsia"/>
          <w:sz w:val="24"/>
          <w:szCs w:val="24"/>
        </w:rPr>
      </w:pPr>
      <w:r>
        <w:rPr>
          <w:rFonts w:asciiTheme="minorEastAsia" w:hAnsiTheme="minorEastAsia" w:hint="eastAsia"/>
          <w:sz w:val="24"/>
          <w:szCs w:val="24"/>
        </w:rPr>
        <w:t>技術移転ベンチャー・・・既存事業を維持・発展させるため、設立5年以内に大学から技術移転等を受けたベンチャー</w:t>
      </w:r>
    </w:p>
    <w:p w14:paraId="67184076" w14:textId="44679033" w:rsidR="009A0228" w:rsidRDefault="009A0228" w:rsidP="00C67E09">
      <w:pPr>
        <w:spacing w:beforeLines="50" w:before="180"/>
        <w:rPr>
          <w:rFonts w:asciiTheme="minorEastAsia" w:hAnsiTheme="minorEastAsia"/>
          <w:sz w:val="24"/>
          <w:szCs w:val="24"/>
        </w:rPr>
      </w:pPr>
      <w:r>
        <w:rPr>
          <w:rFonts w:asciiTheme="minorEastAsia" w:hAnsiTheme="minorEastAsia" w:hint="eastAsia"/>
          <w:sz w:val="24"/>
          <w:szCs w:val="24"/>
        </w:rPr>
        <w:t>学生ベンチャー・・・大学と深い関連のある学生ベンチャー</w:t>
      </w:r>
    </w:p>
    <w:p w14:paraId="63EEC89E" w14:textId="2E847D90" w:rsidR="009A0228" w:rsidRDefault="009A0228" w:rsidP="00BC633B">
      <w:pPr>
        <w:spacing w:beforeLines="50" w:before="180"/>
        <w:rPr>
          <w:rFonts w:asciiTheme="minorEastAsia" w:hAnsiTheme="minorEastAsia"/>
          <w:sz w:val="24"/>
          <w:szCs w:val="24"/>
        </w:rPr>
      </w:pPr>
      <w:r>
        <w:rPr>
          <w:rFonts w:asciiTheme="minorEastAsia" w:hAnsiTheme="minorEastAsia" w:hint="eastAsia"/>
          <w:sz w:val="24"/>
          <w:szCs w:val="24"/>
        </w:rPr>
        <w:t xml:space="preserve">関連ベンチャー・・・大学からの出資がある等その他、大学と深い関連のあるベンチャー　</w:t>
      </w:r>
    </w:p>
    <w:p w14:paraId="2BD1B9B5" w14:textId="77777777" w:rsidR="00BC633B" w:rsidRPr="009A0228" w:rsidRDefault="00BC633B">
      <w:pPr>
        <w:rPr>
          <w:rFonts w:asciiTheme="minorEastAsia" w:hAnsiTheme="minorEastAsia"/>
          <w:sz w:val="24"/>
          <w:szCs w:val="24"/>
        </w:rPr>
      </w:pPr>
    </w:p>
    <w:sectPr w:rsidR="00BC633B" w:rsidRPr="009A02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0F86C" w14:textId="77777777" w:rsidR="008821DE" w:rsidRDefault="008821DE" w:rsidP="008821DE">
      <w:r>
        <w:separator/>
      </w:r>
    </w:p>
  </w:endnote>
  <w:endnote w:type="continuationSeparator" w:id="0">
    <w:p w14:paraId="7941E4C8" w14:textId="77777777" w:rsidR="008821DE" w:rsidRDefault="008821DE" w:rsidP="0088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0F668" w14:textId="77777777" w:rsidR="008821DE" w:rsidRDefault="008821DE" w:rsidP="008821DE">
      <w:r>
        <w:separator/>
      </w:r>
    </w:p>
  </w:footnote>
  <w:footnote w:type="continuationSeparator" w:id="0">
    <w:p w14:paraId="5EAE3100" w14:textId="77777777" w:rsidR="008821DE" w:rsidRDefault="008821DE" w:rsidP="00882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7921"/>
    <w:multiLevelType w:val="hybridMultilevel"/>
    <w:tmpl w:val="5C9E7504"/>
    <w:lvl w:ilvl="0" w:tplc="14F0C37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46236508"/>
    <w:multiLevelType w:val="hybridMultilevel"/>
    <w:tmpl w:val="ABDEF944"/>
    <w:lvl w:ilvl="0" w:tplc="CE90F3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6F"/>
    <w:rsid w:val="00011E0B"/>
    <w:rsid w:val="00041881"/>
    <w:rsid w:val="00051EAD"/>
    <w:rsid w:val="000A1843"/>
    <w:rsid w:val="000B23A9"/>
    <w:rsid w:val="000B5B28"/>
    <w:rsid w:val="000C37EA"/>
    <w:rsid w:val="000C7DD2"/>
    <w:rsid w:val="000E2E94"/>
    <w:rsid w:val="000F057F"/>
    <w:rsid w:val="00123643"/>
    <w:rsid w:val="001443C2"/>
    <w:rsid w:val="00164117"/>
    <w:rsid w:val="00190454"/>
    <w:rsid w:val="001B5DAB"/>
    <w:rsid w:val="001C3E9B"/>
    <w:rsid w:val="001F35C2"/>
    <w:rsid w:val="00206F50"/>
    <w:rsid w:val="0021159D"/>
    <w:rsid w:val="00227C5C"/>
    <w:rsid w:val="002658A4"/>
    <w:rsid w:val="00271498"/>
    <w:rsid w:val="0028487E"/>
    <w:rsid w:val="00290E79"/>
    <w:rsid w:val="002A612E"/>
    <w:rsid w:val="002B721B"/>
    <w:rsid w:val="002D3AB1"/>
    <w:rsid w:val="002E7D8F"/>
    <w:rsid w:val="00304288"/>
    <w:rsid w:val="0034096F"/>
    <w:rsid w:val="00341693"/>
    <w:rsid w:val="00346BC2"/>
    <w:rsid w:val="003471FC"/>
    <w:rsid w:val="003C4CC9"/>
    <w:rsid w:val="003F114E"/>
    <w:rsid w:val="003F2424"/>
    <w:rsid w:val="00480AEA"/>
    <w:rsid w:val="0049726E"/>
    <w:rsid w:val="004B0A67"/>
    <w:rsid w:val="004B5BBF"/>
    <w:rsid w:val="004E6365"/>
    <w:rsid w:val="0052236F"/>
    <w:rsid w:val="00546311"/>
    <w:rsid w:val="005543E4"/>
    <w:rsid w:val="00567B5F"/>
    <w:rsid w:val="00577E8F"/>
    <w:rsid w:val="005A47AA"/>
    <w:rsid w:val="005B7994"/>
    <w:rsid w:val="005C4604"/>
    <w:rsid w:val="005D38F4"/>
    <w:rsid w:val="005D3964"/>
    <w:rsid w:val="005D7142"/>
    <w:rsid w:val="005E340B"/>
    <w:rsid w:val="005F17EA"/>
    <w:rsid w:val="005F205C"/>
    <w:rsid w:val="00637053"/>
    <w:rsid w:val="00645F2F"/>
    <w:rsid w:val="00654741"/>
    <w:rsid w:val="00667DC3"/>
    <w:rsid w:val="00690DEE"/>
    <w:rsid w:val="00697364"/>
    <w:rsid w:val="006E73F1"/>
    <w:rsid w:val="00702ED0"/>
    <w:rsid w:val="00742B9E"/>
    <w:rsid w:val="007569A5"/>
    <w:rsid w:val="00801516"/>
    <w:rsid w:val="00802742"/>
    <w:rsid w:val="00817032"/>
    <w:rsid w:val="008412F5"/>
    <w:rsid w:val="00850D76"/>
    <w:rsid w:val="00856522"/>
    <w:rsid w:val="008821DE"/>
    <w:rsid w:val="008B5120"/>
    <w:rsid w:val="008C2F0A"/>
    <w:rsid w:val="008E4001"/>
    <w:rsid w:val="009145E1"/>
    <w:rsid w:val="00946B30"/>
    <w:rsid w:val="00973747"/>
    <w:rsid w:val="00990B8E"/>
    <w:rsid w:val="00992295"/>
    <w:rsid w:val="00993D60"/>
    <w:rsid w:val="009A0228"/>
    <w:rsid w:val="009E28F1"/>
    <w:rsid w:val="00A22F54"/>
    <w:rsid w:val="00A36409"/>
    <w:rsid w:val="00A7719C"/>
    <w:rsid w:val="00A77584"/>
    <w:rsid w:val="00A91BBA"/>
    <w:rsid w:val="00AA4F08"/>
    <w:rsid w:val="00AE71ED"/>
    <w:rsid w:val="00AF0054"/>
    <w:rsid w:val="00B317B4"/>
    <w:rsid w:val="00B774EA"/>
    <w:rsid w:val="00B97016"/>
    <w:rsid w:val="00BA403A"/>
    <w:rsid w:val="00BC633B"/>
    <w:rsid w:val="00BD2616"/>
    <w:rsid w:val="00C040CA"/>
    <w:rsid w:val="00C67E09"/>
    <w:rsid w:val="00C85D60"/>
    <w:rsid w:val="00C922AA"/>
    <w:rsid w:val="00CC54C9"/>
    <w:rsid w:val="00D073F5"/>
    <w:rsid w:val="00D1186E"/>
    <w:rsid w:val="00D3737D"/>
    <w:rsid w:val="00D431DE"/>
    <w:rsid w:val="00D604B0"/>
    <w:rsid w:val="00DA7E25"/>
    <w:rsid w:val="00DD741E"/>
    <w:rsid w:val="00E00357"/>
    <w:rsid w:val="00E13BF5"/>
    <w:rsid w:val="00E25B16"/>
    <w:rsid w:val="00E47204"/>
    <w:rsid w:val="00E96645"/>
    <w:rsid w:val="00EA4256"/>
    <w:rsid w:val="00EA49E0"/>
    <w:rsid w:val="00ED054C"/>
    <w:rsid w:val="00EE21EF"/>
    <w:rsid w:val="00EF203A"/>
    <w:rsid w:val="00F0283A"/>
    <w:rsid w:val="00F21C2C"/>
    <w:rsid w:val="00F32B21"/>
    <w:rsid w:val="00F764CE"/>
    <w:rsid w:val="00F954B2"/>
    <w:rsid w:val="00FB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BE36F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C2C"/>
    <w:pPr>
      <w:ind w:leftChars="400" w:left="840"/>
    </w:pPr>
  </w:style>
  <w:style w:type="table" w:styleId="a4">
    <w:name w:val="Table Grid"/>
    <w:basedOn w:val="a1"/>
    <w:uiPriority w:val="59"/>
    <w:rsid w:val="00304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0AE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80AEA"/>
    <w:rPr>
      <w:rFonts w:asciiTheme="majorHAnsi" w:eastAsiaTheme="majorEastAsia" w:hAnsiTheme="majorHAnsi" w:cstheme="majorBidi"/>
      <w:sz w:val="18"/>
      <w:szCs w:val="18"/>
    </w:rPr>
  </w:style>
  <w:style w:type="paragraph" w:styleId="a7">
    <w:name w:val="header"/>
    <w:basedOn w:val="a"/>
    <w:link w:val="a8"/>
    <w:uiPriority w:val="99"/>
    <w:unhideWhenUsed/>
    <w:rsid w:val="008821DE"/>
    <w:pPr>
      <w:tabs>
        <w:tab w:val="center" w:pos="4252"/>
        <w:tab w:val="right" w:pos="8504"/>
      </w:tabs>
      <w:snapToGrid w:val="0"/>
    </w:pPr>
  </w:style>
  <w:style w:type="character" w:customStyle="1" w:styleId="a8">
    <w:name w:val="ヘッダー (文字)"/>
    <w:basedOn w:val="a0"/>
    <w:link w:val="a7"/>
    <w:uiPriority w:val="99"/>
    <w:rsid w:val="008821DE"/>
  </w:style>
  <w:style w:type="paragraph" w:styleId="a9">
    <w:name w:val="footer"/>
    <w:basedOn w:val="a"/>
    <w:link w:val="aa"/>
    <w:uiPriority w:val="99"/>
    <w:unhideWhenUsed/>
    <w:rsid w:val="008821DE"/>
    <w:pPr>
      <w:tabs>
        <w:tab w:val="center" w:pos="4252"/>
        <w:tab w:val="right" w:pos="8504"/>
      </w:tabs>
      <w:snapToGrid w:val="0"/>
    </w:pPr>
  </w:style>
  <w:style w:type="character" w:customStyle="1" w:styleId="aa">
    <w:name w:val="フッター (文字)"/>
    <w:basedOn w:val="a0"/>
    <w:link w:val="a9"/>
    <w:uiPriority w:val="99"/>
    <w:rsid w:val="008821DE"/>
  </w:style>
  <w:style w:type="character" w:styleId="ab">
    <w:name w:val="annotation reference"/>
    <w:basedOn w:val="a0"/>
    <w:uiPriority w:val="99"/>
    <w:semiHidden/>
    <w:unhideWhenUsed/>
    <w:rsid w:val="000C7DD2"/>
    <w:rPr>
      <w:sz w:val="18"/>
      <w:szCs w:val="18"/>
    </w:rPr>
  </w:style>
  <w:style w:type="paragraph" w:styleId="ac">
    <w:name w:val="annotation text"/>
    <w:basedOn w:val="a"/>
    <w:link w:val="ad"/>
    <w:uiPriority w:val="99"/>
    <w:semiHidden/>
    <w:unhideWhenUsed/>
    <w:rsid w:val="000C7DD2"/>
    <w:pPr>
      <w:jc w:val="left"/>
    </w:pPr>
  </w:style>
  <w:style w:type="character" w:customStyle="1" w:styleId="ad">
    <w:name w:val="コメント文字列 (文字)"/>
    <w:basedOn w:val="a0"/>
    <w:link w:val="ac"/>
    <w:uiPriority w:val="99"/>
    <w:semiHidden/>
    <w:rsid w:val="000C7DD2"/>
  </w:style>
  <w:style w:type="paragraph" w:styleId="ae">
    <w:name w:val="annotation subject"/>
    <w:basedOn w:val="ac"/>
    <w:next w:val="ac"/>
    <w:link w:val="af"/>
    <w:uiPriority w:val="99"/>
    <w:semiHidden/>
    <w:unhideWhenUsed/>
    <w:rsid w:val="000C7DD2"/>
    <w:rPr>
      <w:b/>
      <w:bCs/>
    </w:rPr>
  </w:style>
  <w:style w:type="character" w:customStyle="1" w:styleId="af">
    <w:name w:val="コメント内容 (文字)"/>
    <w:basedOn w:val="ad"/>
    <w:link w:val="ae"/>
    <w:uiPriority w:val="99"/>
    <w:semiHidden/>
    <w:rsid w:val="000C7DD2"/>
    <w:rPr>
      <w:b/>
      <w:bCs/>
    </w:rPr>
  </w:style>
  <w:style w:type="character" w:styleId="af0">
    <w:name w:val="Hyperlink"/>
    <w:basedOn w:val="a0"/>
    <w:uiPriority w:val="99"/>
    <w:unhideWhenUsed/>
    <w:rsid w:val="00D431DE"/>
    <w:rPr>
      <w:color w:val="0000FF" w:themeColor="hyperlink"/>
      <w:u w:val="single"/>
    </w:rPr>
  </w:style>
  <w:style w:type="character" w:customStyle="1" w:styleId="UnresolvedMention">
    <w:name w:val="Unresolved Mention"/>
    <w:basedOn w:val="a0"/>
    <w:uiPriority w:val="99"/>
    <w:semiHidden/>
    <w:unhideWhenUsed/>
    <w:rsid w:val="00D43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gasaki-u.ac.jp/ja/guidance/logo-song/logo-mark/guide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2022-03-03T05:57:00Z</dcterms:created>
  <dcterms:modified xsi:type="dcterms:W3CDTF">2022-07-11T05:51:00Z</dcterms:modified>
</cp:coreProperties>
</file>